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r>
        <w:t>CUADRO COMPARATIVO</w:t>
      </w:r>
    </w:p>
    <w:tbl>
      <w:tblPr>
        <w:tblStyle w:val="MediumGrid3-Accent4"/>
        <w:tblW w:w="13433" w:type="dxa"/>
        <w:tblLook w:val="04A0" w:firstRow="1" w:lastRow="0" w:firstColumn="1" w:lastColumn="0" w:noHBand="0" w:noVBand="1"/>
      </w:tblPr>
      <w:tblGrid>
        <w:gridCol w:w="3286"/>
        <w:gridCol w:w="3286"/>
        <w:gridCol w:w="3287"/>
        <w:gridCol w:w="3574"/>
      </w:tblGrid>
      <w:tr w:rsidR="009E4ED2" w:rsidTr="00DB3B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574"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DB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r w:rsidR="00206393">
              <w:t>, escritor , novelista y periodista colombiano.Es reconocido por su habilidad de usar su propio talento para compartir sus propias ideologías políticas , publico su primera obra a los 27 años y en 1982 0btuvo el premio novel por su obra “Cien años de soledad”.</w:t>
            </w:r>
          </w:p>
        </w:tc>
        <w:tc>
          <w:tcPr>
            <w:tcW w:w="3287" w:type="dxa"/>
          </w:tcPr>
          <w:p w:rsidR="00FB758E" w:rsidRDefault="00206393" w:rsidP="00FB758E">
            <w:pPr>
              <w:cnfStyle w:val="000000100000" w:firstRow="0" w:lastRow="0" w:firstColumn="0" w:lastColumn="0" w:oddVBand="0" w:evenVBand="0" w:oddHBand="1" w:evenHBand="0" w:firstRowFirstColumn="0" w:firstRowLastColumn="0" w:lastRowFirstColumn="0" w:lastRowLastColumn="0"/>
            </w:pPr>
            <w:r>
              <w:t xml:space="preserve">JUAN RULFO </w:t>
            </w:r>
            <w:r w:rsidR="00FB758E">
              <w:t xml:space="preserve">Nace en Sayula Mexico en 1918 y murió 1986 , creció en el pequeño pueblo de San Gabriel , ahí sufrió las duras consecuencias </w:t>
            </w:r>
            <w:r w:rsidR="008754BD">
              <w:t xml:space="preserve">de las luchas cristeras , su padre fue asesinado ahí . En 1934 se translada a ciudad de mexico donde trabaja como agente de inmigración en la secretaria de la gobernación. </w:t>
            </w:r>
          </w:p>
          <w:p w:rsidR="00FB758E" w:rsidRDefault="00FB758E">
            <w:pPr>
              <w:cnfStyle w:val="000000100000" w:firstRow="0" w:lastRow="0" w:firstColumn="0" w:lastColumn="0" w:oddVBand="0" w:evenVBand="0" w:oddHBand="1" w:evenHBand="0" w:firstRowFirstColumn="0" w:firstRowLastColumn="0" w:lastRowFirstColumn="0" w:lastRowLastColumn="0"/>
            </w:pPr>
          </w:p>
        </w:tc>
        <w:tc>
          <w:tcPr>
            <w:tcW w:w="3574" w:type="dxa"/>
          </w:tcPr>
          <w:p w:rsidR="00FB758E" w:rsidRDefault="00FB758E" w:rsidP="00FB758E">
            <w:pPr>
              <w:cnfStyle w:val="000000100000" w:firstRow="0" w:lastRow="0" w:firstColumn="0" w:lastColumn="0" w:oddVBand="0" w:evenVBand="0" w:oddHBand="1" w:evenHBand="0" w:firstRowFirstColumn="0" w:firstRowLastColumn="0" w:lastRowFirstColumn="0" w:lastRowLastColumn="0"/>
            </w:pPr>
            <w:r>
              <w:t>Carlos Fuentes Nace el 11 de noviembre de 1928 en Panamá y muere el 15 de Mayo del 2012 a los 83 años.</w:t>
            </w:r>
          </w:p>
          <w:p w:rsidR="00FB758E" w:rsidRDefault="00FB758E" w:rsidP="00FB758E">
            <w:pPr>
              <w:cnfStyle w:val="000000100000" w:firstRow="0" w:lastRow="0" w:firstColumn="0" w:lastColumn="0" w:oddVBand="0" w:evenVBand="0" w:oddHBand="1" w:evenHBand="0" w:firstRowFirstColumn="0" w:firstRowLastColumn="0" w:lastRowFirstColumn="0" w:lastRowLastColumn="0"/>
            </w:pPr>
            <w:r>
              <w:t>Era un novelista , ensayista sociólogo y diplomático.</w:t>
            </w:r>
          </w:p>
          <w:p w:rsidR="00FB758E" w:rsidRDefault="00FB758E" w:rsidP="00FB758E">
            <w:pPr>
              <w:cnfStyle w:val="000000100000" w:firstRow="0" w:lastRow="0" w:firstColumn="0" w:lastColumn="0" w:oddVBand="0" w:evenVBand="0" w:oddHBand="1" w:evenHBand="0" w:firstRowFirstColumn="0" w:firstRowLastColumn="0" w:lastRowFirstColumn="0" w:lastRowLastColumn="0"/>
            </w:pPr>
            <w:r>
              <w:t>Fue uno de los escritores más reconocidos del siglo XX.</w:t>
            </w:r>
          </w:p>
          <w:p w:rsidR="009E4ED2" w:rsidRDefault="00FB758E" w:rsidP="00FB758E">
            <w:pPr>
              <w:cnfStyle w:val="000000100000" w:firstRow="0" w:lastRow="0" w:firstColumn="0" w:lastColumn="0" w:oddVBand="0" w:evenVBand="0" w:oddHBand="1" w:evenHBand="0" w:firstRowFirstColumn="0" w:firstRowLastColumn="0" w:lastRowFirstColumn="0" w:lastRowLastColumn="0"/>
            </w:pPr>
            <w:r>
              <w:t>Se caracterizaba por el genero de novela y ensayo , y fue parte del los movimientos del modernismo y el Boom Latinoamericano.</w:t>
            </w:r>
          </w:p>
        </w:tc>
      </w:tr>
      <w:tr w:rsidR="009E4ED2" w:rsidTr="00DB3B28">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E4ED2" w:rsidRDefault="009E4ED2">
            <w:pPr>
              <w:cnfStyle w:val="000000000000" w:firstRow="0" w:lastRow="0" w:firstColumn="0" w:lastColumn="0" w:oddVBand="0" w:evenVBand="0" w:oddHBand="0" w:evenHBand="0" w:firstRowFirstColumn="0" w:firstRowLastColumn="0" w:lastRowFirstColumn="0" w:lastRowLastColumn="0"/>
            </w:pPr>
            <w:r>
              <w:t xml:space="preserve">Realismo mágico </w:t>
            </w:r>
            <w:r w:rsidR="00D42BF5">
              <w:t xml:space="preserve"> </w:t>
            </w:r>
          </w:p>
          <w:p w:rsidR="00762A76" w:rsidRDefault="00762A76">
            <w:pPr>
              <w:cnfStyle w:val="000000000000" w:firstRow="0" w:lastRow="0" w:firstColumn="0" w:lastColumn="0" w:oddVBand="0" w:evenVBand="0" w:oddHBand="0" w:evenHBand="0" w:firstRowFirstColumn="0" w:firstRowLastColumn="0" w:lastRowFirstColumn="0" w:lastRowLastColumn="0"/>
            </w:pPr>
            <w:r>
              <w:t>Caracteristicas:</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Se caracteriza por dar elementos mágicos o fantásticos percibidos por los personajes como parte de la normalidad.</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Hay diversidad de narradores.</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Los personajes suelen tener viajes en la obra.</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Recurre a la percepción sensorial en su mayor parte.</w:t>
            </w:r>
          </w:p>
          <w:p w:rsidR="00762A76" w:rsidRDefault="00762A76" w:rsidP="00762A76">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 xml:space="preserve">Surge de un hecho real pero maneja elementos </w:t>
            </w:r>
            <w:r>
              <w:lastRenderedPageBreak/>
              <w:t>maravillosos.</w:t>
            </w:r>
          </w:p>
          <w:p w:rsidR="00762A76" w:rsidRDefault="00762A76" w:rsidP="00762A76">
            <w:pPr>
              <w:pStyle w:val="ListParagraph"/>
              <w:cnfStyle w:val="000000000000" w:firstRow="0" w:lastRow="0" w:firstColumn="0" w:lastColumn="0" w:oddVBand="0" w:evenVBand="0" w:oddHBand="0" w:evenHBand="0" w:firstRowFirstColumn="0" w:firstRowLastColumn="0" w:lastRowFirstColumn="0" w:lastRowLastColumn="0"/>
            </w:pPr>
          </w:p>
        </w:tc>
        <w:tc>
          <w:tcPr>
            <w:tcW w:w="3287" w:type="dxa"/>
          </w:tcPr>
          <w:p w:rsidR="008754BD" w:rsidRDefault="008754BD" w:rsidP="008754BD">
            <w:pPr>
              <w:cnfStyle w:val="000000000000" w:firstRow="0" w:lastRow="0" w:firstColumn="0" w:lastColumn="0" w:oddVBand="0" w:evenVBand="0" w:oddHBand="0" w:evenHBand="0" w:firstRowFirstColumn="0" w:firstRowLastColumn="0" w:lastRowFirstColumn="0" w:lastRowLastColumn="0"/>
            </w:pPr>
            <w:r>
              <w:lastRenderedPageBreak/>
              <w:t xml:space="preserve">Realismo mágico  </w:t>
            </w:r>
            <w:r w:rsidR="0006114F">
              <w:t>:</w:t>
            </w:r>
          </w:p>
          <w:p w:rsidR="0006114F" w:rsidRDefault="0006114F" w:rsidP="008754BD">
            <w:pPr>
              <w:cnfStyle w:val="000000000000" w:firstRow="0" w:lastRow="0" w:firstColumn="0" w:lastColumn="0" w:oddVBand="0" w:evenVBand="0" w:oddHBand="0" w:evenHBand="0" w:firstRowFirstColumn="0" w:firstRowLastColumn="0" w:lastRowFirstColumn="0" w:lastRowLastColumn="0"/>
            </w:pPr>
          </w:p>
          <w:p w:rsidR="0006114F" w:rsidRDefault="0006114F" w:rsidP="008754BD">
            <w:pPr>
              <w:cnfStyle w:val="000000000000" w:firstRow="0" w:lastRow="0" w:firstColumn="0" w:lastColumn="0" w:oddVBand="0" w:evenVBand="0" w:oddHBand="0" w:evenHBand="0" w:firstRowFirstColumn="0" w:firstRowLastColumn="0" w:lastRowFirstColumn="0" w:lastRowLastColumn="0"/>
            </w:pPr>
            <w:r>
              <w:t>Los muertos esperando la justicia divina vagan por Comala y comparten la misma temporalidad de los vivos este es un claro ejemplo de realismo mágico.</w:t>
            </w:r>
          </w:p>
          <w:p w:rsidR="0006114F" w:rsidRDefault="0006114F" w:rsidP="008754BD">
            <w:pPr>
              <w:cnfStyle w:val="000000000000" w:firstRow="0" w:lastRow="0" w:firstColumn="0" w:lastColumn="0" w:oddVBand="0" w:evenVBand="0" w:oddHBand="0" w:evenHBand="0" w:firstRowFirstColumn="0" w:firstRowLastColumn="0" w:lastRowFirstColumn="0" w:lastRowLastColumn="0"/>
            </w:pPr>
          </w:p>
          <w:p w:rsidR="008754BD" w:rsidRDefault="008754BD" w:rsidP="008754BD">
            <w:pPr>
              <w:cnfStyle w:val="000000000000" w:firstRow="0" w:lastRow="0" w:firstColumn="0" w:lastColumn="0" w:oddVBand="0" w:evenVBand="0" w:oddHBand="0" w:evenHBand="0" w:firstRowFirstColumn="0" w:firstRowLastColumn="0" w:lastRowFirstColumn="0" w:lastRowLastColumn="0"/>
            </w:pPr>
            <w:r>
              <w:t>Caracteristicas:</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Se caracteriza por dar elementos mágicos o fantásticos percibidos por los personajes como parte de la normalidad.</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 xml:space="preserve">Hay diversidad de </w:t>
            </w:r>
            <w:r>
              <w:lastRenderedPageBreak/>
              <w:t>narradores.</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Los personajes suelen tener viajes en la obra.</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Recurre a la percepción sensorial en su mayor parte.</w:t>
            </w:r>
          </w:p>
          <w:p w:rsidR="008754BD" w:rsidRDefault="008754BD" w:rsidP="008754BD">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Surge de un hecho real pero maneja elementos maravillosos.</w:t>
            </w:r>
          </w:p>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574" w:type="dxa"/>
          </w:tcPr>
          <w:p w:rsidR="006873C5" w:rsidRDefault="006873C5" w:rsidP="006873C5">
            <w:pPr>
              <w:cnfStyle w:val="000000000000" w:firstRow="0" w:lastRow="0" w:firstColumn="0" w:lastColumn="0" w:oddVBand="0" w:evenVBand="0" w:oddHBand="0" w:evenHBand="0" w:firstRowFirstColumn="0" w:firstRowLastColumn="0" w:lastRowFirstColumn="0" w:lastRowLastColumn="0"/>
            </w:pPr>
            <w:r>
              <w:lastRenderedPageBreak/>
              <w:t xml:space="preserve">Realismo mágico  </w:t>
            </w:r>
          </w:p>
          <w:p w:rsidR="006873C5" w:rsidRDefault="006873C5" w:rsidP="006873C5">
            <w:pPr>
              <w:cnfStyle w:val="000000000000" w:firstRow="0" w:lastRow="0" w:firstColumn="0" w:lastColumn="0" w:oddVBand="0" w:evenVBand="0" w:oddHBand="0" w:evenHBand="0" w:firstRowFirstColumn="0" w:firstRowLastColumn="0" w:lastRowFirstColumn="0" w:lastRowLastColumn="0"/>
            </w:pPr>
          </w:p>
          <w:p w:rsidR="006873C5" w:rsidRDefault="006873C5" w:rsidP="006873C5">
            <w:pPr>
              <w:cnfStyle w:val="000000000000" w:firstRow="0" w:lastRow="0" w:firstColumn="0" w:lastColumn="0" w:oddVBand="0" w:evenVBand="0" w:oddHBand="0" w:evenHBand="0" w:firstRowFirstColumn="0" w:firstRowLastColumn="0" w:lastRowFirstColumn="0" w:lastRowLastColumn="0"/>
            </w:pPr>
          </w:p>
          <w:p w:rsidR="006873C5" w:rsidRDefault="006873C5" w:rsidP="006873C5">
            <w:pPr>
              <w:cnfStyle w:val="000000000000" w:firstRow="0" w:lastRow="0" w:firstColumn="0" w:lastColumn="0" w:oddVBand="0" w:evenVBand="0" w:oddHBand="0" w:evenHBand="0" w:firstRowFirstColumn="0" w:firstRowLastColumn="0" w:lastRowFirstColumn="0" w:lastRowLastColumn="0"/>
            </w:pPr>
          </w:p>
          <w:p w:rsidR="006873C5" w:rsidRDefault="006873C5" w:rsidP="006873C5">
            <w:pPr>
              <w:cnfStyle w:val="000000000000" w:firstRow="0" w:lastRow="0" w:firstColumn="0" w:lastColumn="0" w:oddVBand="0" w:evenVBand="0" w:oddHBand="0" w:evenHBand="0" w:firstRowFirstColumn="0" w:firstRowLastColumn="0" w:lastRowFirstColumn="0" w:lastRowLastColumn="0"/>
            </w:pPr>
            <w:r>
              <w:t>Caracteristicas:</w:t>
            </w:r>
          </w:p>
          <w:p w:rsidR="006873C5" w:rsidRDefault="006873C5" w:rsidP="006873C5">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Se caracteriza por dar elementos mágicos o fantásticos percibidos por los personajes como parte de la normalidad.</w:t>
            </w:r>
          </w:p>
          <w:p w:rsidR="006873C5" w:rsidRDefault="006873C5" w:rsidP="006873C5">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Hay diversidad de narradores.</w:t>
            </w:r>
          </w:p>
          <w:p w:rsidR="006873C5" w:rsidRDefault="006873C5" w:rsidP="006873C5">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Los personajes suelen tener viajes en la obra.</w:t>
            </w:r>
          </w:p>
          <w:p w:rsidR="006873C5" w:rsidRDefault="006873C5" w:rsidP="006873C5">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t>Recurre a la percepción sensorial en su mayor parte.</w:t>
            </w:r>
          </w:p>
          <w:p w:rsidR="006873C5" w:rsidRDefault="006873C5" w:rsidP="006873C5">
            <w:pPr>
              <w:pStyle w:val="ListParagraph"/>
              <w:numPr>
                <w:ilvl w:val="0"/>
                <w:numId w:val="1"/>
              </w:numPr>
              <w:cnfStyle w:val="000000000000" w:firstRow="0" w:lastRow="0" w:firstColumn="0" w:lastColumn="0" w:oddVBand="0" w:evenVBand="0" w:oddHBand="0" w:evenHBand="0" w:firstRowFirstColumn="0" w:firstRowLastColumn="0" w:lastRowFirstColumn="0" w:lastRowLastColumn="0"/>
            </w:pPr>
            <w:r>
              <w:lastRenderedPageBreak/>
              <w:t>Surge de un hecho real pero maneja elementos maravillosos.</w:t>
            </w:r>
          </w:p>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DB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p w:rsidR="00814183" w:rsidRDefault="00814183">
            <w:pPr>
              <w:cnfStyle w:val="000000100000" w:firstRow="0" w:lastRow="0" w:firstColumn="0" w:lastColumn="0" w:oddVBand="0" w:evenVBand="0" w:oddHBand="1" w:evenHBand="0" w:firstRowFirstColumn="0" w:firstRowLastColumn="0" w:lastRowFirstColumn="0" w:lastRowLastColumn="0"/>
            </w:pPr>
            <w:r>
              <w:t>Definición de Cronica: Recopilación de hechos históricos narrados cíclicamente.</w:t>
            </w:r>
          </w:p>
          <w:p w:rsidR="00814183" w:rsidRDefault="00814183">
            <w:pPr>
              <w:cnfStyle w:val="000000100000" w:firstRow="0" w:lastRow="0" w:firstColumn="0" w:lastColumn="0" w:oddVBand="0" w:evenVBand="0" w:oddHBand="1" w:evenHBand="0" w:firstRowFirstColumn="0" w:firstRowLastColumn="0" w:lastRowFirstColumn="0" w:lastRowLastColumn="0"/>
            </w:pPr>
            <w:r>
              <w:t>Novela:</w:t>
            </w:r>
            <w:r w:rsidR="00E81FD3">
              <w:t xml:space="preserve"> “</w:t>
            </w:r>
            <w:r w:rsidR="008C4921">
              <w:t xml:space="preserve">Una novela es un relato </w:t>
            </w:r>
            <w:r w:rsidR="00E81FD3">
              <w:t>de lo que le sucede a ciertas personas en cierto lugar tiempo o circunstancia”</w:t>
            </w:r>
          </w:p>
          <w:p w:rsidR="00814183" w:rsidRDefault="00814183">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756026">
            <w:pPr>
              <w:cnfStyle w:val="000000100000" w:firstRow="0" w:lastRow="0" w:firstColumn="0" w:lastColumn="0" w:oddVBand="0" w:evenVBand="0" w:oddHBand="1" w:evenHBand="0" w:firstRowFirstColumn="0" w:firstRowLastColumn="0" w:lastRowFirstColumn="0" w:lastRowLastColumn="0"/>
            </w:pPr>
            <w:r>
              <w:t>Novela :</w:t>
            </w:r>
          </w:p>
          <w:p w:rsidR="00756026" w:rsidRDefault="00756026">
            <w:pPr>
              <w:cnfStyle w:val="000000100000" w:firstRow="0" w:lastRow="0" w:firstColumn="0" w:lastColumn="0" w:oddVBand="0" w:evenVBand="0" w:oddHBand="1" w:evenHBand="0" w:firstRowFirstColumn="0" w:firstRowLastColumn="0" w:lastRowFirstColumn="0" w:lastRowLastColumn="0"/>
            </w:pPr>
            <w:r>
              <w:t>“Una novela es un relato de lo que le sucede a ciertas personas en cierto lugar tiempo o circunstancia”</w:t>
            </w:r>
          </w:p>
        </w:tc>
        <w:tc>
          <w:tcPr>
            <w:tcW w:w="3574" w:type="dxa"/>
          </w:tcPr>
          <w:p w:rsidR="000C7143" w:rsidRDefault="000C7143" w:rsidP="000C7143">
            <w:pPr>
              <w:cnfStyle w:val="000000100000" w:firstRow="0" w:lastRow="0" w:firstColumn="0" w:lastColumn="0" w:oddVBand="0" w:evenVBand="0" w:oddHBand="1" w:evenHBand="0" w:firstRowFirstColumn="0" w:firstRowLastColumn="0" w:lastRowFirstColumn="0" w:lastRowLastColumn="0"/>
            </w:pPr>
            <w:r>
              <w:t>Novela :</w:t>
            </w:r>
          </w:p>
          <w:p w:rsidR="009E4ED2" w:rsidRDefault="000C7143" w:rsidP="000C7143">
            <w:pPr>
              <w:cnfStyle w:val="000000100000" w:firstRow="0" w:lastRow="0" w:firstColumn="0" w:lastColumn="0" w:oddVBand="0" w:evenVBand="0" w:oddHBand="1" w:evenHBand="0" w:firstRowFirstColumn="0" w:firstRowLastColumn="0" w:lastRowFirstColumn="0" w:lastRowLastColumn="0"/>
            </w:pPr>
            <w:r>
              <w:t>“Una novela es un relato de lo que le sucede a ciertas personas en cierto lugar tiempo o circunstancia”</w:t>
            </w:r>
          </w:p>
        </w:tc>
      </w:tr>
      <w:tr w:rsidR="009E4ED2" w:rsidTr="00DB3B28">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5751DD">
            <w:pPr>
              <w:cnfStyle w:val="000000000000" w:firstRow="0" w:lastRow="0" w:firstColumn="0" w:lastColumn="0" w:oddVBand="0" w:evenVBand="0" w:oddHBand="0" w:evenHBand="0" w:firstRowFirstColumn="0" w:firstRowLastColumn="0" w:lastRowFirstColumn="0" w:lastRowLastColumn="0"/>
            </w:pPr>
            <w:r>
              <w:t>Cronológicamente</w:t>
            </w:r>
            <w:r w:rsidR="00E81FD3">
              <w:t xml:space="preserve"> la historia empieza con el matrimonio entre Bayardo San </w:t>
            </w:r>
            <w:r>
              <w:t>Román</w:t>
            </w:r>
            <w:r w:rsidR="00E81FD3">
              <w:t xml:space="preserve"> quien es un hombre muy reconocido en el pueblo por su alto nivel económico  y </w:t>
            </w:r>
            <w:r>
              <w:t>Ángela</w:t>
            </w:r>
            <w:r w:rsidR="00E81FD3">
              <w:t xml:space="preserve"> Vicario , después de esta lujosa boda los casados de </w:t>
            </w:r>
            <w:r>
              <w:t>dirigen</w:t>
            </w:r>
            <w:r w:rsidR="00E81FD3">
              <w:t xml:space="preserve"> al apartamento de Bayardo San </w:t>
            </w:r>
            <w:r>
              <w:t>Román</w:t>
            </w:r>
            <w:r w:rsidR="00E81FD3">
              <w:t xml:space="preserve"> donde este descubre que su esposa </w:t>
            </w:r>
            <w:r>
              <w:t>Ángela</w:t>
            </w:r>
            <w:r w:rsidR="00E81FD3">
              <w:t xml:space="preserve"> no era virgen , lo cual era considerado en esos tiempos una falta de </w:t>
            </w:r>
            <w:r w:rsidR="00BE4A87">
              <w:t xml:space="preserve">pureza. </w:t>
            </w:r>
            <w:r>
              <w:lastRenderedPageBreak/>
              <w:t>Ángela</w:t>
            </w:r>
            <w:r w:rsidR="00BE4A87">
              <w:t xml:space="preserve"> cuando es devuelta por Bayardo San </w:t>
            </w:r>
            <w:r>
              <w:t>Román</w:t>
            </w:r>
            <w:r w:rsidR="00BE4A87">
              <w:t xml:space="preserve"> a su casa después de darse cuenta que no era virgen dice que el culpable de esto es Santiago Nassar , Pedro y Pablo vicario quienes eran hermano de </w:t>
            </w:r>
            <w:r>
              <w:t>Ángela</w:t>
            </w:r>
            <w:r w:rsidR="00BE4A87">
              <w:t xml:space="preserve"> , por honor a la familia deciden buscar a Santiago para matarlo, estos anuncian su muerte a distintos personajes en la obra , hasta que logran su objeto de deseo cuando se encuentran finalmente con Santiago en </w:t>
            </w:r>
            <w:r>
              <w:t>frente de su casa y lo matan con un cuchillo . Básicamente esta obra gira alrededor de los hechos que suceden antes y después de la muerte de Santiago.</w:t>
            </w:r>
          </w:p>
        </w:tc>
        <w:tc>
          <w:tcPr>
            <w:tcW w:w="3287" w:type="dxa"/>
          </w:tcPr>
          <w:p w:rsidR="009E4ED2" w:rsidRDefault="005A36AA">
            <w:pPr>
              <w:cnfStyle w:val="000000000000" w:firstRow="0" w:lastRow="0" w:firstColumn="0" w:lastColumn="0" w:oddVBand="0" w:evenVBand="0" w:oddHBand="0" w:evenHBand="0" w:firstRowFirstColumn="0" w:firstRowLastColumn="0" w:lastRowFirstColumn="0" w:lastRowLastColumn="0"/>
            </w:pPr>
            <w:r>
              <w:lastRenderedPageBreak/>
              <w:t xml:space="preserve">Juan Preciado ve morir a su madre en un hospital llamada Dolores , ella antes de morir le pide un ultimo deseo a Juan el cual era que fuera a el pueblo de “Comala”a conocer a su padre Pedro Paramo , Juan decide cumplirle este ultimo deseo a su madre y emprende su camino hacia Comala. En el camino a cómala juan se encuentra con un personaje llamado Abundio quien era un arriero y decía ser también </w:t>
            </w:r>
            <w:r>
              <w:lastRenderedPageBreak/>
              <w:t>hijo de Pedro Paramo , Juan Preciado sorprendido le pregunto que donde se encontraba su padre , Abundio</w:t>
            </w:r>
            <w:r w:rsidR="00695073">
              <w:t xml:space="preserve"> mientras caminaban hacia Comala </w:t>
            </w:r>
            <w:r>
              <w:t xml:space="preserve"> le respond</w:t>
            </w:r>
            <w:r w:rsidR="00695073">
              <w:t>io</w:t>
            </w:r>
            <w:r>
              <w:t xml:space="preserve"> diciéndole que este ya se encuentra</w:t>
            </w:r>
            <w:r w:rsidR="00695073">
              <w:t>ba</w:t>
            </w:r>
            <w:r>
              <w:t xml:space="preserve"> muerto .</w:t>
            </w:r>
            <w:r w:rsidR="00695073">
              <w:t xml:space="preserve">Apenas llegan a Comala Juan Preciado se da cuenta que este este un sitio muy solo , se veía deshabitado </w:t>
            </w:r>
            <w:r w:rsidR="001C4BE7">
              <w:t>, por esto mismo se pregunto donde se encontraba pedro y este le respondio que estaba muerto . Despues de esto Juan se hospeda donde eduviges , donde le preguntan si el es hijo de Dolores Preciado y con sorpresa Juan responde que si ya que ella se encontraba muerta y no sabia como Eduviges lo sabia , Juan le pregunta por Abundio quien lo condujo hacia su posada y ella le responde que este se encuentra muerto , el se sorprede pues se encuentra dialogando con muertos , esta misma noche juan tiene problemas para respirar y muere enseguida y se entera de las desgracias de su padre como el pueblo no lo queria , por ser un hombre muy egoista y muy mujeriego.</w:t>
            </w:r>
          </w:p>
        </w:tc>
        <w:tc>
          <w:tcPr>
            <w:tcW w:w="3574" w:type="dxa"/>
          </w:tcPr>
          <w:p w:rsidR="009E4ED2" w:rsidRPr="000C7143" w:rsidRDefault="000C7143">
            <w:pPr>
              <w:cnfStyle w:val="000000000000" w:firstRow="0" w:lastRow="0" w:firstColumn="0" w:lastColumn="0" w:oddVBand="0" w:evenVBand="0" w:oddHBand="0" w:evenHBand="0" w:firstRowFirstColumn="0" w:firstRowLastColumn="0" w:lastRowFirstColumn="0" w:lastRowLastColumn="0"/>
            </w:pPr>
            <w:r w:rsidRPr="000C7143">
              <w:rPr>
                <w:rFonts w:cs="Verdana"/>
                <w:color w:val="262626"/>
                <w:lang w:val="en-US"/>
              </w:rPr>
              <w:lastRenderedPageBreak/>
              <w:t xml:space="preserve">La </w:t>
            </w:r>
            <w:proofErr w:type="spellStart"/>
            <w:r w:rsidRPr="000C7143">
              <w:rPr>
                <w:rFonts w:cs="Verdana"/>
                <w:color w:val="262626"/>
                <w:lang w:val="en-US"/>
              </w:rPr>
              <w:t>historia</w:t>
            </w:r>
            <w:proofErr w:type="spellEnd"/>
            <w:r w:rsidRPr="000C7143">
              <w:rPr>
                <w:rFonts w:cs="Verdana"/>
                <w:color w:val="262626"/>
                <w:lang w:val="en-US"/>
              </w:rPr>
              <w:t xml:space="preserve"> </w:t>
            </w:r>
            <w:proofErr w:type="spellStart"/>
            <w:r w:rsidRPr="000C7143">
              <w:rPr>
                <w:rFonts w:cs="Verdana"/>
                <w:color w:val="262626"/>
                <w:lang w:val="en-US"/>
              </w:rPr>
              <w:t>comienza</w:t>
            </w:r>
            <w:proofErr w:type="spellEnd"/>
            <w:r w:rsidRPr="000C7143">
              <w:rPr>
                <w:rFonts w:cs="Verdana"/>
                <w:color w:val="262626"/>
                <w:lang w:val="en-US"/>
              </w:rPr>
              <w:t xml:space="preserve"> </w:t>
            </w:r>
            <w:proofErr w:type="spellStart"/>
            <w:r w:rsidRPr="000C7143">
              <w:rPr>
                <w:rFonts w:cs="Verdana"/>
                <w:color w:val="262626"/>
                <w:lang w:val="en-US"/>
              </w:rPr>
              <w:t>cuando</w:t>
            </w:r>
            <w:proofErr w:type="spellEnd"/>
            <w:r w:rsidRPr="000C7143">
              <w:rPr>
                <w:rFonts w:cs="Verdana"/>
                <w:color w:val="262626"/>
                <w:lang w:val="en-US"/>
              </w:rPr>
              <w:t xml:space="preserve"> Felipe Montero, un </w:t>
            </w:r>
            <w:proofErr w:type="spellStart"/>
            <w:r w:rsidRPr="000C7143">
              <w:rPr>
                <w:rFonts w:cs="Verdana"/>
                <w:color w:val="262626"/>
                <w:lang w:val="en-US"/>
              </w:rPr>
              <w:t>joven</w:t>
            </w:r>
            <w:proofErr w:type="spellEnd"/>
            <w:r w:rsidRPr="000C7143">
              <w:rPr>
                <w:rFonts w:cs="Verdana"/>
                <w:color w:val="262626"/>
                <w:lang w:val="en-US"/>
              </w:rPr>
              <w:t xml:space="preserve"> </w:t>
            </w:r>
            <w:proofErr w:type="spellStart"/>
            <w:r w:rsidRPr="000C7143">
              <w:rPr>
                <w:rFonts w:cs="Verdana"/>
                <w:color w:val="262626"/>
                <w:lang w:val="en-US"/>
              </w:rPr>
              <w:t>historiador</w:t>
            </w:r>
            <w:proofErr w:type="spellEnd"/>
            <w:r w:rsidRPr="000C7143">
              <w:rPr>
                <w:rFonts w:cs="Verdana"/>
                <w:color w:val="262626"/>
                <w:lang w:val="en-US"/>
              </w:rPr>
              <w:t xml:space="preserve"> </w:t>
            </w:r>
            <w:proofErr w:type="spellStart"/>
            <w:r w:rsidRPr="000C7143">
              <w:rPr>
                <w:rFonts w:cs="Verdana"/>
                <w:color w:val="262626"/>
                <w:lang w:val="en-US"/>
              </w:rPr>
              <w:t>inteligente</w:t>
            </w:r>
            <w:proofErr w:type="spellEnd"/>
            <w:r w:rsidRPr="000C7143">
              <w:rPr>
                <w:rFonts w:cs="Verdana"/>
                <w:color w:val="262626"/>
                <w:lang w:val="en-US"/>
              </w:rPr>
              <w:t xml:space="preserve"> y </w:t>
            </w:r>
            <w:proofErr w:type="spellStart"/>
            <w:r w:rsidRPr="000C7143">
              <w:rPr>
                <w:rFonts w:cs="Verdana"/>
                <w:color w:val="262626"/>
                <w:lang w:val="en-US"/>
              </w:rPr>
              <w:t>solitario</w:t>
            </w:r>
            <w:proofErr w:type="spellEnd"/>
            <w:r w:rsidRPr="000C7143">
              <w:rPr>
                <w:rFonts w:cs="Verdana"/>
                <w:color w:val="262626"/>
                <w:lang w:val="en-US"/>
              </w:rPr>
              <w:t xml:space="preserve"> </w:t>
            </w:r>
            <w:proofErr w:type="spellStart"/>
            <w:r w:rsidRPr="000C7143">
              <w:rPr>
                <w:rFonts w:cs="Verdana"/>
                <w:color w:val="262626"/>
                <w:lang w:val="en-US"/>
              </w:rPr>
              <w:t>que</w:t>
            </w:r>
            <w:proofErr w:type="spellEnd"/>
            <w:r w:rsidRPr="000C7143">
              <w:rPr>
                <w:rFonts w:cs="Verdana"/>
                <w:color w:val="262626"/>
                <w:lang w:val="en-US"/>
              </w:rPr>
              <w:t xml:space="preserve"> </w:t>
            </w:r>
            <w:proofErr w:type="spellStart"/>
            <w:r w:rsidRPr="000C7143">
              <w:rPr>
                <w:rFonts w:cs="Verdana"/>
                <w:color w:val="262626"/>
                <w:lang w:val="en-US"/>
              </w:rPr>
              <w:t>trabaja</w:t>
            </w:r>
            <w:proofErr w:type="spellEnd"/>
            <w:r w:rsidRPr="000C7143">
              <w:rPr>
                <w:rFonts w:cs="Verdana"/>
                <w:color w:val="262626"/>
                <w:lang w:val="en-US"/>
              </w:rPr>
              <w:t xml:space="preserve"> </w:t>
            </w:r>
            <w:proofErr w:type="spellStart"/>
            <w:r w:rsidRPr="000C7143">
              <w:rPr>
                <w:rFonts w:cs="Verdana"/>
                <w:color w:val="262626"/>
                <w:lang w:val="en-US"/>
              </w:rPr>
              <w:t>como</w:t>
            </w:r>
            <w:proofErr w:type="spellEnd"/>
            <w:r w:rsidRPr="000C7143">
              <w:rPr>
                <w:rFonts w:cs="Verdana"/>
                <w:color w:val="262626"/>
                <w:lang w:val="en-US"/>
              </w:rPr>
              <w:t xml:space="preserve"> </w:t>
            </w:r>
            <w:proofErr w:type="spellStart"/>
            <w:r w:rsidRPr="000C7143">
              <w:rPr>
                <w:rFonts w:cs="Verdana"/>
                <w:color w:val="262626"/>
                <w:lang w:val="en-US"/>
              </w:rPr>
              <w:t>profesor</w:t>
            </w:r>
            <w:proofErr w:type="spellEnd"/>
            <w:r w:rsidRPr="000C7143">
              <w:rPr>
                <w:rFonts w:cs="Verdana"/>
                <w:color w:val="262626"/>
                <w:lang w:val="en-US"/>
              </w:rPr>
              <w:t xml:space="preserve"> con un </w:t>
            </w:r>
            <w:proofErr w:type="spellStart"/>
            <w:r w:rsidRPr="000C7143">
              <w:rPr>
                <w:rFonts w:cs="Verdana"/>
                <w:color w:val="262626"/>
                <w:lang w:val="en-US"/>
              </w:rPr>
              <w:t>sueldo</w:t>
            </w:r>
            <w:proofErr w:type="spellEnd"/>
            <w:r w:rsidRPr="000C7143">
              <w:rPr>
                <w:rFonts w:cs="Verdana"/>
                <w:color w:val="262626"/>
                <w:lang w:val="en-US"/>
              </w:rPr>
              <w:t xml:space="preserve"> </w:t>
            </w:r>
            <w:proofErr w:type="spellStart"/>
            <w:r w:rsidRPr="000C7143">
              <w:rPr>
                <w:rFonts w:cs="Verdana"/>
                <w:color w:val="262626"/>
                <w:lang w:val="en-US"/>
              </w:rPr>
              <w:t>muy</w:t>
            </w:r>
            <w:proofErr w:type="spellEnd"/>
            <w:r w:rsidRPr="000C7143">
              <w:rPr>
                <w:rFonts w:cs="Verdana"/>
                <w:color w:val="262626"/>
                <w:lang w:val="en-US"/>
              </w:rPr>
              <w:t xml:space="preserve"> </w:t>
            </w:r>
            <w:proofErr w:type="spellStart"/>
            <w:r w:rsidRPr="000C7143">
              <w:rPr>
                <w:rFonts w:cs="Verdana"/>
                <w:color w:val="262626"/>
                <w:lang w:val="en-US"/>
              </w:rPr>
              <w:t>bajo</w:t>
            </w:r>
            <w:proofErr w:type="spellEnd"/>
            <w:r w:rsidRPr="000C7143">
              <w:rPr>
                <w:rFonts w:cs="Verdana"/>
                <w:color w:val="262626"/>
                <w:lang w:val="en-US"/>
              </w:rPr>
              <w:t xml:space="preserve">, </w:t>
            </w:r>
            <w:proofErr w:type="spellStart"/>
            <w:r w:rsidRPr="000C7143">
              <w:rPr>
                <w:rFonts w:cs="Verdana"/>
                <w:color w:val="262626"/>
                <w:lang w:val="en-US"/>
              </w:rPr>
              <w:t>encuentra</w:t>
            </w:r>
            <w:proofErr w:type="spellEnd"/>
            <w:r w:rsidRPr="000C7143">
              <w:rPr>
                <w:rFonts w:cs="Verdana"/>
                <w:color w:val="262626"/>
                <w:lang w:val="en-US"/>
              </w:rPr>
              <w:t xml:space="preserve"> en el </w:t>
            </w:r>
            <w:proofErr w:type="spellStart"/>
            <w:r w:rsidRPr="000C7143">
              <w:rPr>
                <w:rFonts w:cs="Verdana"/>
                <w:color w:val="262626"/>
                <w:lang w:val="en-US"/>
              </w:rPr>
              <w:t>diario</w:t>
            </w:r>
            <w:proofErr w:type="spellEnd"/>
            <w:r w:rsidRPr="000C7143">
              <w:rPr>
                <w:rFonts w:cs="Verdana"/>
                <w:color w:val="262626"/>
                <w:lang w:val="en-US"/>
              </w:rPr>
              <w:t xml:space="preserve"> un </w:t>
            </w:r>
            <w:proofErr w:type="spellStart"/>
            <w:r w:rsidRPr="000C7143">
              <w:rPr>
                <w:rFonts w:cs="Verdana"/>
                <w:color w:val="262626"/>
                <w:lang w:val="en-US"/>
              </w:rPr>
              <w:t>anuncio</w:t>
            </w:r>
            <w:proofErr w:type="spellEnd"/>
            <w:r w:rsidRPr="000C7143">
              <w:rPr>
                <w:rFonts w:cs="Verdana"/>
                <w:color w:val="262626"/>
                <w:lang w:val="en-US"/>
              </w:rPr>
              <w:t xml:space="preserve"> </w:t>
            </w:r>
            <w:proofErr w:type="spellStart"/>
            <w:r w:rsidRPr="000C7143">
              <w:rPr>
                <w:rFonts w:cs="Verdana"/>
                <w:color w:val="262626"/>
                <w:lang w:val="en-US"/>
              </w:rPr>
              <w:t>que</w:t>
            </w:r>
            <w:proofErr w:type="spellEnd"/>
            <w:r w:rsidRPr="000C7143">
              <w:rPr>
                <w:rFonts w:cs="Verdana"/>
                <w:color w:val="262626"/>
                <w:lang w:val="en-US"/>
              </w:rPr>
              <w:t xml:space="preserve"> </w:t>
            </w:r>
            <w:proofErr w:type="spellStart"/>
            <w:r w:rsidRPr="000C7143">
              <w:rPr>
                <w:rFonts w:cs="Verdana"/>
                <w:color w:val="262626"/>
                <w:lang w:val="en-US"/>
              </w:rPr>
              <w:t>solicita</w:t>
            </w:r>
            <w:proofErr w:type="spellEnd"/>
            <w:r w:rsidRPr="000C7143">
              <w:rPr>
                <w:rFonts w:cs="Verdana"/>
                <w:color w:val="262626"/>
                <w:lang w:val="en-US"/>
              </w:rPr>
              <w:t xml:space="preserve"> un </w:t>
            </w:r>
            <w:proofErr w:type="spellStart"/>
            <w:r w:rsidRPr="000C7143">
              <w:rPr>
                <w:rFonts w:cs="Verdana"/>
                <w:color w:val="262626"/>
                <w:lang w:val="en-US"/>
              </w:rPr>
              <w:t>profesional</w:t>
            </w:r>
            <w:proofErr w:type="spellEnd"/>
            <w:r w:rsidRPr="000C7143">
              <w:rPr>
                <w:rFonts w:cs="Verdana"/>
                <w:color w:val="262626"/>
                <w:lang w:val="en-US"/>
              </w:rPr>
              <w:t xml:space="preserve"> de </w:t>
            </w:r>
            <w:proofErr w:type="spellStart"/>
            <w:r w:rsidRPr="000C7143">
              <w:rPr>
                <w:rFonts w:cs="Verdana"/>
                <w:color w:val="262626"/>
                <w:lang w:val="en-US"/>
              </w:rPr>
              <w:t>sus</w:t>
            </w:r>
            <w:proofErr w:type="spellEnd"/>
            <w:r w:rsidRPr="000C7143">
              <w:rPr>
                <w:rFonts w:cs="Verdana"/>
                <w:color w:val="262626"/>
                <w:lang w:val="en-US"/>
              </w:rPr>
              <w:t xml:space="preserve"> </w:t>
            </w:r>
            <w:proofErr w:type="spellStart"/>
            <w:r w:rsidRPr="000C7143">
              <w:rPr>
                <w:rFonts w:cs="Verdana"/>
                <w:color w:val="262626"/>
                <w:lang w:val="en-US"/>
              </w:rPr>
              <w:t>cualidades</w:t>
            </w:r>
            <w:proofErr w:type="spellEnd"/>
            <w:r w:rsidRPr="000C7143">
              <w:rPr>
                <w:rFonts w:cs="Verdana"/>
                <w:color w:val="262626"/>
                <w:lang w:val="en-US"/>
              </w:rPr>
              <w:t xml:space="preserve"> </w:t>
            </w:r>
            <w:proofErr w:type="spellStart"/>
            <w:r w:rsidRPr="000C7143">
              <w:rPr>
                <w:rFonts w:cs="Verdana"/>
                <w:color w:val="262626"/>
                <w:lang w:val="en-US"/>
              </w:rPr>
              <w:t>para</w:t>
            </w:r>
            <w:proofErr w:type="spellEnd"/>
            <w:r w:rsidRPr="000C7143">
              <w:rPr>
                <w:rFonts w:cs="Verdana"/>
                <w:color w:val="262626"/>
                <w:lang w:val="en-US"/>
              </w:rPr>
              <w:t xml:space="preserve"> un </w:t>
            </w:r>
            <w:proofErr w:type="spellStart"/>
            <w:r w:rsidRPr="000C7143">
              <w:rPr>
                <w:rFonts w:cs="Verdana"/>
                <w:color w:val="262626"/>
                <w:lang w:val="en-US"/>
              </w:rPr>
              <w:t>trabajo</w:t>
            </w:r>
            <w:proofErr w:type="spellEnd"/>
            <w:r w:rsidRPr="000C7143">
              <w:rPr>
                <w:rFonts w:cs="Verdana"/>
                <w:color w:val="262626"/>
                <w:lang w:val="en-US"/>
              </w:rPr>
              <w:t xml:space="preserve"> con un </w:t>
            </w:r>
            <w:proofErr w:type="spellStart"/>
            <w:r w:rsidRPr="000C7143">
              <w:rPr>
                <w:rFonts w:cs="Verdana"/>
                <w:color w:val="262626"/>
                <w:lang w:val="en-US"/>
              </w:rPr>
              <w:t>muy</w:t>
            </w:r>
            <w:proofErr w:type="spellEnd"/>
            <w:r w:rsidRPr="000C7143">
              <w:rPr>
                <w:rFonts w:cs="Verdana"/>
                <w:color w:val="262626"/>
                <w:lang w:val="en-US"/>
              </w:rPr>
              <w:t xml:space="preserve"> </w:t>
            </w:r>
            <w:proofErr w:type="spellStart"/>
            <w:r w:rsidRPr="000C7143">
              <w:rPr>
                <w:rFonts w:cs="Verdana"/>
                <w:color w:val="262626"/>
                <w:lang w:val="en-US"/>
              </w:rPr>
              <w:t>buen</w:t>
            </w:r>
            <w:proofErr w:type="spellEnd"/>
            <w:r w:rsidRPr="000C7143">
              <w:rPr>
                <w:rFonts w:cs="Verdana"/>
                <w:color w:val="262626"/>
                <w:lang w:val="en-US"/>
              </w:rPr>
              <w:t xml:space="preserve"> </w:t>
            </w:r>
            <w:proofErr w:type="spellStart"/>
            <w:r w:rsidRPr="000C7143">
              <w:rPr>
                <w:rFonts w:cs="Verdana"/>
                <w:color w:val="262626"/>
                <w:lang w:val="en-US"/>
              </w:rPr>
              <w:t>sueldo</w:t>
            </w:r>
            <w:proofErr w:type="spellEnd"/>
            <w:r w:rsidRPr="000C7143">
              <w:rPr>
                <w:rFonts w:cs="Verdana"/>
                <w:color w:val="262626"/>
                <w:lang w:val="en-US"/>
              </w:rPr>
              <w:t xml:space="preserve">. El </w:t>
            </w:r>
            <w:proofErr w:type="spellStart"/>
            <w:r w:rsidRPr="000C7143">
              <w:rPr>
                <w:rFonts w:cs="Verdana"/>
                <w:color w:val="262626"/>
                <w:lang w:val="en-US"/>
              </w:rPr>
              <w:t>trabajo</w:t>
            </w:r>
            <w:proofErr w:type="spellEnd"/>
            <w:r w:rsidRPr="000C7143">
              <w:rPr>
                <w:rFonts w:cs="Verdana"/>
                <w:color w:val="262626"/>
                <w:lang w:val="en-US"/>
              </w:rPr>
              <w:t xml:space="preserve">, en la </w:t>
            </w:r>
            <w:proofErr w:type="spellStart"/>
            <w:r w:rsidRPr="000C7143">
              <w:rPr>
                <w:rFonts w:cs="Verdana"/>
                <w:color w:val="262626"/>
                <w:lang w:val="en-US"/>
              </w:rPr>
              <w:t>calle</w:t>
            </w:r>
            <w:proofErr w:type="spellEnd"/>
            <w:r w:rsidRPr="000C7143">
              <w:rPr>
                <w:rFonts w:cs="Verdana"/>
                <w:color w:val="262626"/>
                <w:lang w:val="en-US"/>
              </w:rPr>
              <w:t xml:space="preserve"> </w:t>
            </w:r>
            <w:proofErr w:type="spellStart"/>
            <w:r w:rsidRPr="000C7143">
              <w:rPr>
                <w:rFonts w:cs="Verdana"/>
                <w:color w:val="262626"/>
                <w:lang w:val="en-US"/>
              </w:rPr>
              <w:t>Donceles</w:t>
            </w:r>
            <w:proofErr w:type="spellEnd"/>
            <w:r w:rsidRPr="000C7143">
              <w:rPr>
                <w:rFonts w:cs="Verdana"/>
                <w:color w:val="262626"/>
                <w:lang w:val="en-US"/>
              </w:rPr>
              <w:t xml:space="preserve"> 815, </w:t>
            </w:r>
            <w:proofErr w:type="spellStart"/>
            <w:r w:rsidRPr="000C7143">
              <w:rPr>
                <w:rFonts w:cs="Verdana"/>
                <w:color w:val="262626"/>
                <w:lang w:val="en-US"/>
              </w:rPr>
              <w:t>consiste</w:t>
            </w:r>
            <w:proofErr w:type="spellEnd"/>
            <w:r w:rsidRPr="000C7143">
              <w:rPr>
                <w:rFonts w:cs="Verdana"/>
                <w:color w:val="262626"/>
                <w:lang w:val="en-US"/>
              </w:rPr>
              <w:t xml:space="preserve"> en </w:t>
            </w:r>
            <w:proofErr w:type="spellStart"/>
            <w:r w:rsidRPr="000C7143">
              <w:rPr>
                <w:rFonts w:cs="Verdana"/>
                <w:color w:val="262626"/>
                <w:lang w:val="en-US"/>
              </w:rPr>
              <w:t>organizar</w:t>
            </w:r>
            <w:proofErr w:type="spellEnd"/>
            <w:r w:rsidRPr="000C7143">
              <w:rPr>
                <w:rFonts w:cs="Verdana"/>
                <w:color w:val="262626"/>
                <w:lang w:val="en-US"/>
              </w:rPr>
              <w:t xml:space="preserve"> y </w:t>
            </w:r>
            <w:proofErr w:type="spellStart"/>
            <w:r w:rsidRPr="000C7143">
              <w:rPr>
                <w:rFonts w:cs="Verdana"/>
                <w:color w:val="262626"/>
                <w:lang w:val="en-US"/>
              </w:rPr>
              <w:t>escribir</w:t>
            </w:r>
            <w:proofErr w:type="spellEnd"/>
            <w:r w:rsidRPr="000C7143">
              <w:rPr>
                <w:rFonts w:cs="Verdana"/>
                <w:color w:val="262626"/>
                <w:lang w:val="en-US"/>
              </w:rPr>
              <w:t xml:space="preserve"> </w:t>
            </w:r>
            <w:proofErr w:type="spellStart"/>
            <w:r w:rsidRPr="000C7143">
              <w:rPr>
                <w:rFonts w:cs="Verdana"/>
                <w:color w:val="262626"/>
                <w:lang w:val="en-US"/>
              </w:rPr>
              <w:t>las</w:t>
            </w:r>
            <w:proofErr w:type="spellEnd"/>
            <w:r w:rsidRPr="000C7143">
              <w:rPr>
                <w:rFonts w:cs="Verdana"/>
                <w:color w:val="262626"/>
                <w:lang w:val="en-US"/>
              </w:rPr>
              <w:t xml:space="preserve"> </w:t>
            </w:r>
            <w:proofErr w:type="spellStart"/>
            <w:r w:rsidRPr="000C7143">
              <w:rPr>
                <w:rFonts w:cs="Verdana"/>
                <w:color w:val="262626"/>
                <w:lang w:val="en-US"/>
              </w:rPr>
              <w:t>memorias</w:t>
            </w:r>
            <w:proofErr w:type="spellEnd"/>
            <w:r w:rsidRPr="000C7143">
              <w:rPr>
                <w:rFonts w:cs="Verdana"/>
                <w:color w:val="262626"/>
                <w:lang w:val="en-US"/>
              </w:rPr>
              <w:t xml:space="preserve"> de un coronel </w:t>
            </w:r>
            <w:proofErr w:type="spellStart"/>
            <w:r w:rsidRPr="000C7143">
              <w:rPr>
                <w:rFonts w:cs="Verdana"/>
                <w:color w:val="262626"/>
                <w:lang w:val="en-US"/>
              </w:rPr>
              <w:t>francés</w:t>
            </w:r>
            <w:proofErr w:type="spellEnd"/>
            <w:r w:rsidRPr="000C7143">
              <w:rPr>
                <w:rFonts w:cs="Verdana"/>
                <w:color w:val="262626"/>
                <w:lang w:val="en-US"/>
              </w:rPr>
              <w:t xml:space="preserve"> y </w:t>
            </w:r>
            <w:proofErr w:type="spellStart"/>
            <w:r w:rsidRPr="000C7143">
              <w:rPr>
                <w:rFonts w:cs="Verdana"/>
                <w:color w:val="262626"/>
                <w:lang w:val="en-US"/>
              </w:rPr>
              <w:t>traducirlas</w:t>
            </w:r>
            <w:proofErr w:type="spellEnd"/>
            <w:r w:rsidRPr="000C7143">
              <w:rPr>
                <w:rFonts w:cs="Verdana"/>
                <w:color w:val="262626"/>
                <w:lang w:val="en-US"/>
              </w:rPr>
              <w:t xml:space="preserve"> al </w:t>
            </w:r>
            <w:proofErr w:type="spellStart"/>
            <w:r w:rsidRPr="000C7143">
              <w:rPr>
                <w:rFonts w:cs="Verdana"/>
                <w:color w:val="262626"/>
                <w:lang w:val="en-US"/>
              </w:rPr>
              <w:t>idioma</w:t>
            </w:r>
            <w:proofErr w:type="spellEnd"/>
            <w:r w:rsidRPr="000C7143">
              <w:rPr>
                <w:rFonts w:cs="Verdana"/>
                <w:color w:val="262626"/>
                <w:lang w:val="en-US"/>
              </w:rPr>
              <w:t xml:space="preserve"> </w:t>
            </w:r>
            <w:proofErr w:type="spellStart"/>
            <w:r w:rsidRPr="000C7143">
              <w:rPr>
                <w:rFonts w:cs="Verdana"/>
                <w:color w:val="262626"/>
                <w:lang w:val="en-US"/>
              </w:rPr>
              <w:t>español</w:t>
            </w:r>
            <w:proofErr w:type="spellEnd"/>
            <w:r w:rsidRPr="000C7143">
              <w:rPr>
                <w:rFonts w:cs="Verdana"/>
                <w:color w:val="262626"/>
                <w:lang w:val="en-US"/>
              </w:rPr>
              <w:t xml:space="preserve"> </w:t>
            </w:r>
            <w:proofErr w:type="spellStart"/>
            <w:r w:rsidRPr="000C7143">
              <w:rPr>
                <w:rFonts w:cs="Verdana"/>
                <w:color w:val="262626"/>
                <w:lang w:val="en-US"/>
              </w:rPr>
              <w:t>para</w:t>
            </w:r>
            <w:proofErr w:type="spellEnd"/>
            <w:r w:rsidRPr="000C7143">
              <w:rPr>
                <w:rFonts w:cs="Verdana"/>
                <w:color w:val="262626"/>
                <w:lang w:val="en-US"/>
              </w:rPr>
              <w:t xml:space="preserve"> </w:t>
            </w:r>
            <w:proofErr w:type="spellStart"/>
            <w:r w:rsidRPr="000C7143">
              <w:rPr>
                <w:rFonts w:cs="Verdana"/>
                <w:color w:val="262626"/>
                <w:lang w:val="en-US"/>
              </w:rPr>
              <w:t>que</w:t>
            </w:r>
            <w:proofErr w:type="spellEnd"/>
            <w:r w:rsidRPr="000C7143">
              <w:rPr>
                <w:rFonts w:cs="Verdana"/>
                <w:color w:val="262626"/>
                <w:lang w:val="en-US"/>
              </w:rPr>
              <w:t xml:space="preserve"> </w:t>
            </w:r>
            <w:proofErr w:type="spellStart"/>
            <w:r w:rsidRPr="000C7143">
              <w:rPr>
                <w:rFonts w:cs="Verdana"/>
                <w:color w:val="262626"/>
                <w:lang w:val="en-US"/>
              </w:rPr>
              <w:t>puedan</w:t>
            </w:r>
            <w:proofErr w:type="spellEnd"/>
            <w:r w:rsidRPr="000C7143">
              <w:rPr>
                <w:rFonts w:cs="Verdana"/>
                <w:color w:val="262626"/>
                <w:lang w:val="en-US"/>
              </w:rPr>
              <w:t xml:space="preserve"> </w:t>
            </w:r>
            <w:proofErr w:type="spellStart"/>
            <w:r w:rsidRPr="000C7143">
              <w:rPr>
                <w:rFonts w:cs="Verdana"/>
                <w:color w:val="262626"/>
                <w:lang w:val="en-US"/>
              </w:rPr>
              <w:t>ser</w:t>
            </w:r>
            <w:proofErr w:type="spellEnd"/>
            <w:r w:rsidRPr="000C7143">
              <w:rPr>
                <w:rFonts w:cs="Verdana"/>
                <w:color w:val="262626"/>
                <w:lang w:val="en-US"/>
              </w:rPr>
              <w:t xml:space="preserve"> </w:t>
            </w:r>
            <w:proofErr w:type="spellStart"/>
            <w:r w:rsidRPr="000C7143">
              <w:rPr>
                <w:rFonts w:cs="Verdana"/>
                <w:color w:val="262626"/>
                <w:lang w:val="en-US"/>
              </w:rPr>
              <w:t>publicadas</w:t>
            </w:r>
            <w:proofErr w:type="spellEnd"/>
            <w:r w:rsidRPr="000C7143">
              <w:rPr>
                <w:rFonts w:cs="Verdana"/>
                <w:color w:val="262626"/>
                <w:lang w:val="en-US"/>
              </w:rPr>
              <w:t xml:space="preserve">. En </w:t>
            </w:r>
            <w:proofErr w:type="spellStart"/>
            <w:r w:rsidRPr="000C7143">
              <w:rPr>
                <w:rFonts w:cs="Verdana"/>
                <w:color w:val="262626"/>
                <w:lang w:val="en-US"/>
              </w:rPr>
              <w:t>dicha</w:t>
            </w:r>
            <w:proofErr w:type="spellEnd"/>
            <w:r w:rsidRPr="000C7143">
              <w:rPr>
                <w:rFonts w:cs="Verdana"/>
                <w:color w:val="262626"/>
                <w:lang w:val="en-US"/>
              </w:rPr>
              <w:t xml:space="preserve"> casa </w:t>
            </w:r>
            <w:proofErr w:type="spellStart"/>
            <w:r w:rsidRPr="000C7143">
              <w:rPr>
                <w:rFonts w:cs="Verdana"/>
                <w:color w:val="262626"/>
                <w:lang w:val="en-US"/>
              </w:rPr>
              <w:t>habitan</w:t>
            </w:r>
            <w:proofErr w:type="spellEnd"/>
            <w:r w:rsidRPr="000C7143">
              <w:rPr>
                <w:rFonts w:cs="Verdana"/>
                <w:color w:val="262626"/>
                <w:lang w:val="en-US"/>
              </w:rPr>
              <w:t xml:space="preserve"> la </w:t>
            </w:r>
            <w:proofErr w:type="spellStart"/>
            <w:r w:rsidRPr="000C7143">
              <w:rPr>
                <w:rFonts w:cs="Verdana"/>
                <w:color w:val="262626"/>
                <w:lang w:val="en-US"/>
              </w:rPr>
              <w:lastRenderedPageBreak/>
              <w:t>viuda</w:t>
            </w:r>
            <w:proofErr w:type="spellEnd"/>
            <w:r w:rsidRPr="000C7143">
              <w:rPr>
                <w:rFonts w:cs="Verdana"/>
                <w:color w:val="262626"/>
                <w:lang w:val="en-US"/>
              </w:rPr>
              <w:t xml:space="preserve"> del coronel, Consuelo </w:t>
            </w:r>
            <w:proofErr w:type="spellStart"/>
            <w:r w:rsidRPr="000C7143">
              <w:rPr>
                <w:rFonts w:cs="Verdana"/>
                <w:color w:val="262626"/>
                <w:lang w:val="en-US"/>
              </w:rPr>
              <w:t>Llorente</w:t>
            </w:r>
            <w:proofErr w:type="spellEnd"/>
            <w:r w:rsidRPr="000C7143">
              <w:rPr>
                <w:rFonts w:cs="Verdana"/>
                <w:color w:val="262626"/>
                <w:lang w:val="en-US"/>
              </w:rPr>
              <w:t xml:space="preserve">, y </w:t>
            </w:r>
            <w:proofErr w:type="spellStart"/>
            <w:r w:rsidRPr="000C7143">
              <w:rPr>
                <w:rFonts w:cs="Verdana"/>
                <w:color w:val="262626"/>
                <w:lang w:val="en-US"/>
              </w:rPr>
              <w:t>su</w:t>
            </w:r>
            <w:proofErr w:type="spellEnd"/>
            <w:r w:rsidRPr="000C7143">
              <w:rPr>
                <w:rFonts w:cs="Verdana"/>
                <w:color w:val="262626"/>
                <w:lang w:val="en-US"/>
              </w:rPr>
              <w:t xml:space="preserve"> </w:t>
            </w:r>
            <w:proofErr w:type="spellStart"/>
            <w:r w:rsidRPr="000C7143">
              <w:rPr>
                <w:rFonts w:cs="Verdana"/>
                <w:color w:val="262626"/>
                <w:lang w:val="en-US"/>
              </w:rPr>
              <w:t>sobrina</w:t>
            </w:r>
            <w:proofErr w:type="spellEnd"/>
            <w:r w:rsidRPr="000C7143">
              <w:rPr>
                <w:rFonts w:cs="Verdana"/>
                <w:color w:val="262626"/>
                <w:lang w:val="en-US"/>
              </w:rPr>
              <w:t xml:space="preserve"> Aura. La </w:t>
            </w:r>
            <w:proofErr w:type="spellStart"/>
            <w:r w:rsidRPr="000C7143">
              <w:rPr>
                <w:rFonts w:cs="Verdana"/>
                <w:color w:val="262626"/>
                <w:lang w:val="en-US"/>
              </w:rPr>
              <w:t>novela</w:t>
            </w:r>
            <w:proofErr w:type="spellEnd"/>
            <w:r w:rsidRPr="000C7143">
              <w:rPr>
                <w:rFonts w:cs="Verdana"/>
                <w:color w:val="262626"/>
                <w:lang w:val="en-US"/>
              </w:rPr>
              <w:t xml:space="preserve"> </w:t>
            </w:r>
            <w:proofErr w:type="spellStart"/>
            <w:r w:rsidRPr="000C7143">
              <w:rPr>
                <w:rFonts w:cs="Verdana"/>
                <w:color w:val="262626"/>
                <w:lang w:val="en-US"/>
              </w:rPr>
              <w:t>transcurre</w:t>
            </w:r>
            <w:proofErr w:type="spellEnd"/>
            <w:r w:rsidRPr="000C7143">
              <w:rPr>
                <w:rFonts w:cs="Verdana"/>
                <w:color w:val="262626"/>
                <w:lang w:val="en-US"/>
              </w:rPr>
              <w:t xml:space="preserve"> </w:t>
            </w:r>
            <w:proofErr w:type="spellStart"/>
            <w:r w:rsidRPr="000C7143">
              <w:rPr>
                <w:rFonts w:cs="Verdana"/>
                <w:color w:val="262626"/>
                <w:lang w:val="en-US"/>
              </w:rPr>
              <w:t>alrededor</w:t>
            </w:r>
            <w:proofErr w:type="spellEnd"/>
            <w:r w:rsidRPr="000C7143">
              <w:rPr>
                <w:rFonts w:cs="Verdana"/>
                <w:color w:val="262626"/>
                <w:lang w:val="en-US"/>
              </w:rPr>
              <w:t xml:space="preserve"> de Aura, </w:t>
            </w:r>
            <w:proofErr w:type="spellStart"/>
            <w:r w:rsidRPr="000C7143">
              <w:rPr>
                <w:rFonts w:cs="Verdana"/>
                <w:color w:val="262626"/>
                <w:lang w:val="en-US"/>
              </w:rPr>
              <w:t>dueña</w:t>
            </w:r>
            <w:proofErr w:type="spellEnd"/>
            <w:r w:rsidRPr="000C7143">
              <w:rPr>
                <w:rFonts w:cs="Verdana"/>
                <w:color w:val="262626"/>
                <w:lang w:val="en-US"/>
              </w:rPr>
              <w:t xml:space="preserve"> de </w:t>
            </w:r>
            <w:proofErr w:type="spellStart"/>
            <w:r w:rsidRPr="000C7143">
              <w:rPr>
                <w:rFonts w:cs="Verdana"/>
                <w:color w:val="262626"/>
                <w:lang w:val="en-US"/>
              </w:rPr>
              <w:t>unos</w:t>
            </w:r>
            <w:proofErr w:type="spellEnd"/>
            <w:r w:rsidRPr="000C7143">
              <w:rPr>
                <w:rFonts w:cs="Verdana"/>
                <w:color w:val="262626"/>
                <w:lang w:val="en-US"/>
              </w:rPr>
              <w:t xml:space="preserve"> </w:t>
            </w:r>
            <w:proofErr w:type="spellStart"/>
            <w:r w:rsidRPr="000C7143">
              <w:rPr>
                <w:rFonts w:cs="Verdana"/>
                <w:color w:val="262626"/>
                <w:lang w:val="en-US"/>
              </w:rPr>
              <w:t>impresionantes</w:t>
            </w:r>
            <w:proofErr w:type="spellEnd"/>
            <w:r w:rsidRPr="000C7143">
              <w:rPr>
                <w:rFonts w:cs="Verdana"/>
                <w:color w:val="262626"/>
                <w:lang w:val="en-US"/>
              </w:rPr>
              <w:t xml:space="preserve"> </w:t>
            </w:r>
            <w:proofErr w:type="spellStart"/>
            <w:r w:rsidRPr="000C7143">
              <w:rPr>
                <w:rFonts w:cs="Verdana"/>
                <w:color w:val="262626"/>
                <w:lang w:val="en-US"/>
              </w:rPr>
              <w:t>ojos</w:t>
            </w:r>
            <w:proofErr w:type="spellEnd"/>
            <w:r w:rsidRPr="000C7143">
              <w:rPr>
                <w:rFonts w:cs="Verdana"/>
                <w:color w:val="262626"/>
                <w:lang w:val="en-US"/>
              </w:rPr>
              <w:t xml:space="preserve"> </w:t>
            </w:r>
            <w:proofErr w:type="spellStart"/>
            <w:r w:rsidRPr="000C7143">
              <w:rPr>
                <w:rFonts w:cs="Verdana"/>
                <w:color w:val="262626"/>
                <w:lang w:val="en-US"/>
              </w:rPr>
              <w:t>verdes</w:t>
            </w:r>
            <w:proofErr w:type="spellEnd"/>
            <w:r w:rsidRPr="000C7143">
              <w:rPr>
                <w:rFonts w:cs="Verdana"/>
                <w:color w:val="262626"/>
                <w:lang w:val="en-US"/>
              </w:rPr>
              <w:t xml:space="preserve"> y </w:t>
            </w:r>
            <w:proofErr w:type="spellStart"/>
            <w:r w:rsidRPr="000C7143">
              <w:rPr>
                <w:rFonts w:cs="Verdana"/>
                <w:color w:val="262626"/>
                <w:lang w:val="en-US"/>
              </w:rPr>
              <w:t>una</w:t>
            </w:r>
            <w:proofErr w:type="spellEnd"/>
            <w:r w:rsidRPr="000C7143">
              <w:rPr>
                <w:rFonts w:cs="Verdana"/>
                <w:color w:val="262626"/>
                <w:lang w:val="en-US"/>
              </w:rPr>
              <w:t xml:space="preserve"> gran </w:t>
            </w:r>
            <w:proofErr w:type="spellStart"/>
            <w:r w:rsidRPr="000C7143">
              <w:rPr>
                <w:rFonts w:cs="Verdana"/>
                <w:color w:val="262626"/>
                <w:lang w:val="en-US"/>
              </w:rPr>
              <w:t>belleza</w:t>
            </w:r>
            <w:proofErr w:type="spellEnd"/>
            <w:r w:rsidRPr="000C7143">
              <w:rPr>
                <w:rFonts w:cs="Verdana"/>
                <w:color w:val="262626"/>
                <w:lang w:val="en-US"/>
              </w:rPr>
              <w:t xml:space="preserve">, y </w:t>
            </w:r>
            <w:proofErr w:type="spellStart"/>
            <w:r w:rsidRPr="000C7143">
              <w:rPr>
                <w:rFonts w:cs="Verdana"/>
                <w:color w:val="262626"/>
                <w:lang w:val="en-US"/>
              </w:rPr>
              <w:t>su</w:t>
            </w:r>
            <w:proofErr w:type="spellEnd"/>
            <w:r w:rsidRPr="000C7143">
              <w:rPr>
                <w:rFonts w:cs="Verdana"/>
                <w:color w:val="262626"/>
                <w:lang w:val="en-US"/>
              </w:rPr>
              <w:t xml:space="preserve"> </w:t>
            </w:r>
            <w:proofErr w:type="spellStart"/>
            <w:r w:rsidRPr="000C7143">
              <w:rPr>
                <w:rFonts w:cs="Verdana"/>
                <w:color w:val="262626"/>
                <w:lang w:val="en-US"/>
              </w:rPr>
              <w:t>extraña</w:t>
            </w:r>
            <w:proofErr w:type="spellEnd"/>
            <w:r w:rsidRPr="000C7143">
              <w:rPr>
                <w:rFonts w:cs="Verdana"/>
                <w:color w:val="262626"/>
                <w:lang w:val="en-US"/>
              </w:rPr>
              <w:t xml:space="preserve"> </w:t>
            </w:r>
            <w:proofErr w:type="spellStart"/>
            <w:r w:rsidRPr="000C7143">
              <w:rPr>
                <w:rFonts w:cs="Verdana"/>
                <w:color w:val="262626"/>
                <w:lang w:val="en-US"/>
              </w:rPr>
              <w:t>relación</w:t>
            </w:r>
            <w:proofErr w:type="spellEnd"/>
            <w:r w:rsidRPr="000C7143">
              <w:rPr>
                <w:rFonts w:cs="Verdana"/>
                <w:color w:val="262626"/>
                <w:lang w:val="en-US"/>
              </w:rPr>
              <w:t xml:space="preserve"> con </w:t>
            </w:r>
            <w:proofErr w:type="spellStart"/>
            <w:r w:rsidRPr="000C7143">
              <w:rPr>
                <w:rFonts w:cs="Verdana"/>
                <w:color w:val="262626"/>
                <w:lang w:val="en-US"/>
              </w:rPr>
              <w:t>su</w:t>
            </w:r>
            <w:proofErr w:type="spellEnd"/>
            <w:r w:rsidRPr="000C7143">
              <w:rPr>
                <w:rFonts w:cs="Verdana"/>
                <w:color w:val="262626"/>
                <w:lang w:val="en-US"/>
              </w:rPr>
              <w:t xml:space="preserve"> </w:t>
            </w:r>
            <w:proofErr w:type="spellStart"/>
            <w:r w:rsidRPr="000C7143">
              <w:rPr>
                <w:rFonts w:cs="Verdana"/>
                <w:color w:val="262626"/>
                <w:lang w:val="en-US"/>
              </w:rPr>
              <w:t>anciana</w:t>
            </w:r>
            <w:proofErr w:type="spellEnd"/>
            <w:r w:rsidRPr="000C7143">
              <w:rPr>
                <w:rFonts w:cs="Verdana"/>
                <w:color w:val="262626"/>
                <w:lang w:val="en-US"/>
              </w:rPr>
              <w:t xml:space="preserve"> </w:t>
            </w:r>
            <w:proofErr w:type="spellStart"/>
            <w:r w:rsidRPr="000C7143">
              <w:rPr>
                <w:rFonts w:cs="Verdana"/>
                <w:color w:val="262626"/>
                <w:lang w:val="en-US"/>
              </w:rPr>
              <w:t>tía</w:t>
            </w:r>
            <w:proofErr w:type="spellEnd"/>
            <w:r w:rsidRPr="000C7143">
              <w:rPr>
                <w:rFonts w:cs="Verdana"/>
                <w:color w:val="262626"/>
                <w:lang w:val="en-US"/>
              </w:rPr>
              <w:t xml:space="preserve">. Felipe se </w:t>
            </w:r>
            <w:proofErr w:type="spellStart"/>
            <w:r w:rsidRPr="000C7143">
              <w:rPr>
                <w:rFonts w:cs="Verdana"/>
                <w:color w:val="262626"/>
                <w:lang w:val="en-US"/>
              </w:rPr>
              <w:t>enamora</w:t>
            </w:r>
            <w:proofErr w:type="spellEnd"/>
            <w:r w:rsidRPr="000C7143">
              <w:rPr>
                <w:rFonts w:cs="Verdana"/>
                <w:color w:val="262626"/>
                <w:lang w:val="en-US"/>
              </w:rPr>
              <w:t xml:space="preserve"> de Aura y </w:t>
            </w:r>
            <w:proofErr w:type="spellStart"/>
            <w:r w:rsidRPr="000C7143">
              <w:rPr>
                <w:rFonts w:cs="Verdana"/>
                <w:color w:val="262626"/>
                <w:lang w:val="en-US"/>
              </w:rPr>
              <w:t>quiere</w:t>
            </w:r>
            <w:proofErr w:type="spellEnd"/>
            <w:r w:rsidRPr="000C7143">
              <w:rPr>
                <w:rFonts w:cs="Verdana"/>
                <w:color w:val="262626"/>
                <w:lang w:val="en-US"/>
              </w:rPr>
              <w:t xml:space="preserve"> </w:t>
            </w:r>
            <w:proofErr w:type="spellStart"/>
            <w:r w:rsidRPr="000C7143">
              <w:rPr>
                <w:rFonts w:cs="Verdana"/>
                <w:color w:val="262626"/>
                <w:lang w:val="en-US"/>
              </w:rPr>
              <w:t>llevarsela</w:t>
            </w:r>
            <w:proofErr w:type="spellEnd"/>
            <w:r w:rsidRPr="000C7143">
              <w:rPr>
                <w:rFonts w:cs="Verdana"/>
                <w:color w:val="262626"/>
                <w:lang w:val="en-US"/>
              </w:rPr>
              <w:t xml:space="preserve"> de </w:t>
            </w:r>
            <w:proofErr w:type="spellStart"/>
            <w:r w:rsidRPr="000C7143">
              <w:rPr>
                <w:rFonts w:cs="Verdana"/>
                <w:color w:val="262626"/>
                <w:lang w:val="en-US"/>
              </w:rPr>
              <w:t>allí</w:t>
            </w:r>
            <w:proofErr w:type="spellEnd"/>
            <w:r w:rsidRPr="000C7143">
              <w:rPr>
                <w:rFonts w:cs="Verdana"/>
                <w:color w:val="262626"/>
                <w:lang w:val="en-US"/>
              </w:rPr>
              <w:t xml:space="preserve"> </w:t>
            </w:r>
            <w:proofErr w:type="spellStart"/>
            <w:r w:rsidRPr="000C7143">
              <w:rPr>
                <w:rFonts w:cs="Verdana"/>
                <w:color w:val="262626"/>
                <w:lang w:val="en-US"/>
              </w:rPr>
              <w:t>porque</w:t>
            </w:r>
            <w:proofErr w:type="spellEnd"/>
            <w:r w:rsidRPr="000C7143">
              <w:rPr>
                <w:rFonts w:cs="Verdana"/>
                <w:color w:val="262626"/>
                <w:lang w:val="en-US"/>
              </w:rPr>
              <w:t xml:space="preserve"> </w:t>
            </w:r>
            <w:proofErr w:type="spellStart"/>
            <w:r w:rsidRPr="000C7143">
              <w:rPr>
                <w:rFonts w:cs="Verdana"/>
                <w:color w:val="262626"/>
                <w:lang w:val="en-US"/>
              </w:rPr>
              <w:t>piensa</w:t>
            </w:r>
            <w:proofErr w:type="spellEnd"/>
            <w:r w:rsidRPr="000C7143">
              <w:rPr>
                <w:rFonts w:cs="Verdana"/>
                <w:color w:val="262626"/>
                <w:lang w:val="en-US"/>
              </w:rPr>
              <w:t xml:space="preserve"> </w:t>
            </w:r>
            <w:proofErr w:type="spellStart"/>
            <w:r w:rsidRPr="000C7143">
              <w:rPr>
                <w:rFonts w:cs="Verdana"/>
                <w:color w:val="262626"/>
                <w:lang w:val="en-US"/>
              </w:rPr>
              <w:t>que</w:t>
            </w:r>
            <w:proofErr w:type="spellEnd"/>
            <w:r w:rsidRPr="000C7143">
              <w:rPr>
                <w:rFonts w:cs="Verdana"/>
                <w:color w:val="262626"/>
                <w:lang w:val="en-US"/>
              </w:rPr>
              <w:t xml:space="preserve"> Aura no </w:t>
            </w:r>
            <w:proofErr w:type="spellStart"/>
            <w:r w:rsidRPr="000C7143">
              <w:rPr>
                <w:rFonts w:cs="Verdana"/>
                <w:color w:val="262626"/>
                <w:lang w:val="en-US"/>
              </w:rPr>
              <w:t>puede</w:t>
            </w:r>
            <w:proofErr w:type="spellEnd"/>
            <w:r w:rsidRPr="000C7143">
              <w:rPr>
                <w:rFonts w:cs="Verdana"/>
                <w:color w:val="262626"/>
                <w:lang w:val="en-US"/>
              </w:rPr>
              <w:t xml:space="preserve"> </w:t>
            </w:r>
            <w:proofErr w:type="spellStart"/>
            <w:r w:rsidRPr="000C7143">
              <w:rPr>
                <w:rFonts w:cs="Verdana"/>
                <w:color w:val="262626"/>
                <w:lang w:val="en-US"/>
              </w:rPr>
              <w:t>hacer</w:t>
            </w:r>
            <w:proofErr w:type="spellEnd"/>
            <w:r w:rsidRPr="000C7143">
              <w:rPr>
                <w:rFonts w:cs="Verdana"/>
                <w:color w:val="262626"/>
                <w:lang w:val="en-US"/>
              </w:rPr>
              <w:t xml:space="preserve"> </w:t>
            </w:r>
            <w:proofErr w:type="spellStart"/>
            <w:r w:rsidRPr="000C7143">
              <w:rPr>
                <w:rFonts w:cs="Verdana"/>
                <w:color w:val="262626"/>
                <w:lang w:val="en-US"/>
              </w:rPr>
              <w:t>su</w:t>
            </w:r>
            <w:proofErr w:type="spellEnd"/>
            <w:r w:rsidRPr="000C7143">
              <w:rPr>
                <w:rFonts w:cs="Verdana"/>
                <w:color w:val="262626"/>
                <w:lang w:val="en-US"/>
              </w:rPr>
              <w:t xml:space="preserve"> </w:t>
            </w:r>
            <w:proofErr w:type="spellStart"/>
            <w:r w:rsidRPr="000C7143">
              <w:rPr>
                <w:rFonts w:cs="Verdana"/>
                <w:color w:val="262626"/>
                <w:lang w:val="en-US"/>
              </w:rPr>
              <w:t>vida</w:t>
            </w:r>
            <w:proofErr w:type="spellEnd"/>
            <w:r w:rsidRPr="000C7143">
              <w:rPr>
                <w:rFonts w:cs="Verdana"/>
                <w:color w:val="262626"/>
                <w:lang w:val="en-US"/>
              </w:rPr>
              <w:t xml:space="preserve"> </w:t>
            </w:r>
            <w:proofErr w:type="spellStart"/>
            <w:r w:rsidRPr="000C7143">
              <w:rPr>
                <w:rFonts w:cs="Verdana"/>
                <w:color w:val="262626"/>
                <w:lang w:val="en-US"/>
              </w:rPr>
              <w:t>por</w:t>
            </w:r>
            <w:proofErr w:type="spellEnd"/>
            <w:r w:rsidRPr="000C7143">
              <w:rPr>
                <w:rFonts w:cs="Verdana"/>
                <w:color w:val="262626"/>
                <w:lang w:val="en-US"/>
              </w:rPr>
              <w:t xml:space="preserve"> Consuelo </w:t>
            </w:r>
            <w:proofErr w:type="spellStart"/>
            <w:r w:rsidRPr="000C7143">
              <w:rPr>
                <w:rFonts w:cs="Verdana"/>
                <w:color w:val="262626"/>
                <w:lang w:val="en-US"/>
              </w:rPr>
              <w:t>que</w:t>
            </w:r>
            <w:proofErr w:type="spellEnd"/>
            <w:r w:rsidRPr="000C7143">
              <w:rPr>
                <w:rFonts w:cs="Verdana"/>
                <w:color w:val="262626"/>
                <w:lang w:val="en-US"/>
              </w:rPr>
              <w:t xml:space="preserve"> la </w:t>
            </w:r>
            <w:proofErr w:type="spellStart"/>
            <w:r w:rsidRPr="000C7143">
              <w:rPr>
                <w:rFonts w:cs="Verdana"/>
                <w:color w:val="262626"/>
                <w:lang w:val="en-US"/>
              </w:rPr>
              <w:t>tiene</w:t>
            </w:r>
            <w:proofErr w:type="spellEnd"/>
            <w:r w:rsidRPr="000C7143">
              <w:rPr>
                <w:rFonts w:cs="Verdana"/>
                <w:color w:val="262626"/>
                <w:lang w:val="en-US"/>
              </w:rPr>
              <w:t xml:space="preserve"> </w:t>
            </w:r>
            <w:proofErr w:type="spellStart"/>
            <w:r w:rsidRPr="000C7143">
              <w:rPr>
                <w:rFonts w:cs="Verdana"/>
                <w:color w:val="262626"/>
                <w:lang w:val="en-US"/>
              </w:rPr>
              <w:t>atrapada</w:t>
            </w:r>
            <w:proofErr w:type="spellEnd"/>
            <w:r w:rsidRPr="000C7143">
              <w:rPr>
                <w:rFonts w:cs="Verdana"/>
                <w:color w:val="262626"/>
                <w:lang w:val="en-US"/>
              </w:rPr>
              <w:t xml:space="preserve">. Al </w:t>
            </w:r>
            <w:proofErr w:type="spellStart"/>
            <w:r w:rsidRPr="000C7143">
              <w:rPr>
                <w:rFonts w:cs="Verdana"/>
                <w:color w:val="262626"/>
                <w:lang w:val="en-US"/>
              </w:rPr>
              <w:t>adentrarse</w:t>
            </w:r>
            <w:proofErr w:type="spellEnd"/>
            <w:r w:rsidRPr="000C7143">
              <w:rPr>
                <w:rFonts w:cs="Verdana"/>
                <w:color w:val="262626"/>
                <w:lang w:val="en-US"/>
              </w:rPr>
              <w:t xml:space="preserve"> en </w:t>
            </w:r>
            <w:proofErr w:type="spellStart"/>
            <w:r w:rsidRPr="000C7143">
              <w:rPr>
                <w:rFonts w:cs="Verdana"/>
                <w:color w:val="262626"/>
                <w:lang w:val="en-US"/>
              </w:rPr>
              <w:t>las</w:t>
            </w:r>
            <w:proofErr w:type="spellEnd"/>
            <w:r w:rsidRPr="000C7143">
              <w:rPr>
                <w:rFonts w:cs="Verdana"/>
                <w:color w:val="262626"/>
                <w:lang w:val="en-US"/>
              </w:rPr>
              <w:t xml:space="preserve"> </w:t>
            </w:r>
            <w:proofErr w:type="spellStart"/>
            <w:r w:rsidRPr="000C7143">
              <w:rPr>
                <w:rFonts w:cs="Verdana"/>
                <w:color w:val="262626"/>
                <w:lang w:val="en-US"/>
              </w:rPr>
              <w:t>fotografías</w:t>
            </w:r>
            <w:proofErr w:type="spellEnd"/>
            <w:r w:rsidRPr="000C7143">
              <w:rPr>
                <w:rFonts w:cs="Verdana"/>
                <w:color w:val="262626"/>
                <w:lang w:val="en-US"/>
              </w:rPr>
              <w:t xml:space="preserve"> y </w:t>
            </w:r>
            <w:proofErr w:type="spellStart"/>
            <w:r w:rsidRPr="000C7143">
              <w:rPr>
                <w:rFonts w:cs="Verdana"/>
                <w:color w:val="262626"/>
                <w:lang w:val="en-US"/>
              </w:rPr>
              <w:t>escritos</w:t>
            </w:r>
            <w:proofErr w:type="spellEnd"/>
            <w:r w:rsidRPr="000C7143">
              <w:rPr>
                <w:rFonts w:cs="Verdana"/>
                <w:color w:val="262626"/>
                <w:lang w:val="en-US"/>
              </w:rPr>
              <w:t xml:space="preserve"> del coronel y la </w:t>
            </w:r>
            <w:proofErr w:type="spellStart"/>
            <w:r w:rsidRPr="000C7143">
              <w:rPr>
                <w:rFonts w:cs="Verdana"/>
                <w:color w:val="262626"/>
                <w:lang w:val="en-US"/>
              </w:rPr>
              <w:t>viuda</w:t>
            </w:r>
            <w:proofErr w:type="spellEnd"/>
            <w:r w:rsidRPr="000C7143">
              <w:rPr>
                <w:rFonts w:cs="Verdana"/>
                <w:color w:val="262626"/>
                <w:lang w:val="en-US"/>
              </w:rPr>
              <w:t xml:space="preserve">, Felipe </w:t>
            </w:r>
            <w:proofErr w:type="spellStart"/>
            <w:r w:rsidRPr="000C7143">
              <w:rPr>
                <w:rFonts w:cs="Verdana"/>
                <w:color w:val="262626"/>
                <w:lang w:val="en-US"/>
              </w:rPr>
              <w:t>pierde</w:t>
            </w:r>
            <w:proofErr w:type="spellEnd"/>
            <w:r w:rsidRPr="000C7143">
              <w:rPr>
                <w:rFonts w:cs="Verdana"/>
                <w:color w:val="262626"/>
                <w:lang w:val="en-US"/>
              </w:rPr>
              <w:t xml:space="preserve"> el </w:t>
            </w:r>
            <w:proofErr w:type="spellStart"/>
            <w:r w:rsidRPr="000C7143">
              <w:rPr>
                <w:rFonts w:cs="Verdana"/>
                <w:color w:val="262626"/>
                <w:lang w:val="en-US"/>
              </w:rPr>
              <w:t>sentido</w:t>
            </w:r>
            <w:proofErr w:type="spellEnd"/>
            <w:r w:rsidRPr="000C7143">
              <w:rPr>
                <w:rFonts w:cs="Verdana"/>
                <w:color w:val="262626"/>
                <w:lang w:val="en-US"/>
              </w:rPr>
              <w:t xml:space="preserve"> de la </w:t>
            </w:r>
            <w:proofErr w:type="spellStart"/>
            <w:r w:rsidRPr="000C7143">
              <w:rPr>
                <w:rFonts w:cs="Verdana"/>
                <w:color w:val="262626"/>
                <w:lang w:val="en-US"/>
              </w:rPr>
              <w:t>realidad</w:t>
            </w:r>
            <w:proofErr w:type="spellEnd"/>
            <w:r w:rsidRPr="000C7143">
              <w:rPr>
                <w:rFonts w:cs="Verdana"/>
                <w:color w:val="262626"/>
                <w:lang w:val="en-US"/>
              </w:rPr>
              <w:t xml:space="preserve"> y </w:t>
            </w:r>
            <w:proofErr w:type="spellStart"/>
            <w:r w:rsidRPr="000C7143">
              <w:rPr>
                <w:rFonts w:cs="Verdana"/>
                <w:color w:val="262626"/>
                <w:lang w:val="en-US"/>
              </w:rPr>
              <w:t>encuentra</w:t>
            </w:r>
            <w:proofErr w:type="spellEnd"/>
            <w:r w:rsidRPr="000C7143">
              <w:rPr>
                <w:rFonts w:cs="Verdana"/>
                <w:color w:val="262626"/>
                <w:lang w:val="en-US"/>
              </w:rPr>
              <w:t xml:space="preserve"> </w:t>
            </w:r>
            <w:proofErr w:type="spellStart"/>
            <w:r w:rsidRPr="000C7143">
              <w:rPr>
                <w:rFonts w:cs="Verdana"/>
                <w:color w:val="262626"/>
                <w:lang w:val="en-US"/>
              </w:rPr>
              <w:t>una</w:t>
            </w:r>
            <w:proofErr w:type="spellEnd"/>
            <w:r w:rsidRPr="000C7143">
              <w:rPr>
                <w:rFonts w:cs="Verdana"/>
                <w:color w:val="262626"/>
                <w:lang w:val="en-US"/>
              </w:rPr>
              <w:t xml:space="preserve"> </w:t>
            </w:r>
            <w:proofErr w:type="spellStart"/>
            <w:r w:rsidRPr="000C7143">
              <w:rPr>
                <w:rFonts w:cs="Verdana"/>
                <w:color w:val="262626"/>
                <w:lang w:val="en-US"/>
              </w:rPr>
              <w:t>verdad</w:t>
            </w:r>
            <w:proofErr w:type="spellEnd"/>
            <w:r w:rsidRPr="000C7143">
              <w:rPr>
                <w:rFonts w:cs="Verdana"/>
                <w:color w:val="262626"/>
                <w:lang w:val="en-US"/>
              </w:rPr>
              <w:t xml:space="preserve"> </w:t>
            </w:r>
            <w:proofErr w:type="spellStart"/>
            <w:r w:rsidRPr="000C7143">
              <w:rPr>
                <w:rFonts w:cs="Verdana"/>
                <w:color w:val="262626"/>
                <w:lang w:val="en-US"/>
              </w:rPr>
              <w:t>que</w:t>
            </w:r>
            <w:proofErr w:type="spellEnd"/>
            <w:r w:rsidRPr="000C7143">
              <w:rPr>
                <w:rFonts w:cs="Verdana"/>
                <w:color w:val="262626"/>
                <w:lang w:val="en-US"/>
              </w:rPr>
              <w:t xml:space="preserve"> </w:t>
            </w:r>
            <w:proofErr w:type="spellStart"/>
            <w:r w:rsidRPr="000C7143">
              <w:rPr>
                <w:rFonts w:cs="Verdana"/>
                <w:color w:val="262626"/>
                <w:lang w:val="en-US"/>
              </w:rPr>
              <w:t>supera</w:t>
            </w:r>
            <w:proofErr w:type="spellEnd"/>
            <w:r w:rsidRPr="000C7143">
              <w:rPr>
                <w:rFonts w:cs="Verdana"/>
                <w:color w:val="262626"/>
                <w:lang w:val="en-US"/>
              </w:rPr>
              <w:t xml:space="preserve"> la </w:t>
            </w:r>
            <w:proofErr w:type="spellStart"/>
            <w:r w:rsidRPr="000C7143">
              <w:rPr>
                <w:rFonts w:cs="Verdana"/>
                <w:color w:val="262626"/>
                <w:lang w:val="en-US"/>
              </w:rPr>
              <w:t>fantasía</w:t>
            </w:r>
            <w:proofErr w:type="spellEnd"/>
            <w:r w:rsidRPr="000C7143">
              <w:rPr>
                <w:rFonts w:cs="Verdana"/>
                <w:color w:val="262626"/>
                <w:lang w:val="en-US"/>
              </w:rPr>
              <w:t xml:space="preserve"> y </w:t>
            </w:r>
            <w:proofErr w:type="spellStart"/>
            <w:r w:rsidRPr="000C7143">
              <w:rPr>
                <w:rFonts w:cs="Verdana"/>
                <w:color w:val="262626"/>
                <w:lang w:val="en-US"/>
              </w:rPr>
              <w:t>amor</w:t>
            </w:r>
            <w:proofErr w:type="spellEnd"/>
            <w:r w:rsidRPr="000C7143">
              <w:rPr>
                <w:rFonts w:cs="Verdana"/>
                <w:color w:val="262626"/>
                <w:lang w:val="en-US"/>
              </w:rPr>
              <w:t>.</w:t>
            </w:r>
          </w:p>
        </w:tc>
      </w:tr>
      <w:tr w:rsidR="00FD21E7" w:rsidTr="00DB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lastRenderedPageBreak/>
              <w:t>ÁMBITO</w:t>
            </w:r>
          </w:p>
        </w:tc>
        <w:tc>
          <w:tcPr>
            <w:tcW w:w="3286" w:type="dxa"/>
          </w:tcPr>
          <w:p w:rsidR="00FD21E7" w:rsidRDefault="005751DD">
            <w:pPr>
              <w:cnfStyle w:val="000000100000" w:firstRow="0" w:lastRow="0" w:firstColumn="0" w:lastColumn="0" w:oddVBand="0" w:evenVBand="0" w:oddHBand="1" w:evenHBand="0" w:firstRowFirstColumn="0" w:firstRowLastColumn="0" w:lastRowFirstColumn="0" w:lastRowLastColumn="0"/>
            </w:pPr>
            <w:r>
              <w:t>El ámbito de esta novela es en el siglo XX en un pueblo de la costa Colombiana</w:t>
            </w:r>
            <w:r w:rsidR="00415DCA">
              <w:t xml:space="preserve"> caribeña este refleja rasgos propios de la cultura costeña . </w:t>
            </w:r>
            <w:r w:rsidR="009733EA">
              <w:t>Además</w:t>
            </w:r>
            <w:r w:rsidR="00415DCA">
              <w:t xml:space="preserve"> hay una constante comparación entre los estratos </w:t>
            </w:r>
            <w:r w:rsidR="00E7319C">
              <w:t>socio económico</w:t>
            </w:r>
            <w:r w:rsidR="00415DCA">
              <w:t xml:space="preserve"> de los personajes. E</w:t>
            </w:r>
            <w:r>
              <w:t>l fondo de la historia se basa en el honor</w:t>
            </w:r>
            <w:r w:rsidR="00415DCA">
              <w:t xml:space="preserve"> , la venganza , la injusticia </w:t>
            </w:r>
            <w:r>
              <w:t xml:space="preserve"> y el matrimonio por conveniencia </w:t>
            </w:r>
            <w:r w:rsidR="00415DCA">
              <w:t>.</w:t>
            </w:r>
          </w:p>
        </w:tc>
        <w:tc>
          <w:tcPr>
            <w:tcW w:w="3287" w:type="dxa"/>
          </w:tcPr>
          <w:p w:rsidR="00FD21E7" w:rsidRDefault="001C4BE7">
            <w:pPr>
              <w:cnfStyle w:val="000000100000" w:firstRow="0" w:lastRow="0" w:firstColumn="0" w:lastColumn="0" w:oddVBand="0" w:evenVBand="0" w:oddHBand="1" w:evenHBand="0" w:firstRowFirstColumn="0" w:firstRowLastColumn="0" w:lastRowFirstColumn="0" w:lastRowLastColumn="0"/>
            </w:pPr>
            <w:r>
              <w:t xml:space="preserve">Pedro Paramo ocurre entre las fechas de 1880 y 1930 fechas en las que sucedió la Revolucion Mexicana y la Guerra de los Cristeros </w:t>
            </w:r>
            <w:r w:rsidR="000B3605">
              <w:t>, en la obra se ve claramente como el poder de Pedro Paramo en Comala s</w:t>
            </w:r>
            <w:r w:rsidR="0078652C">
              <w:t>obresale y la clase media baja debe adaptarse y seguirlo pues al tener mayor poder economico mayor respeto por Comala  por esto mismo suceden distintas muertes en el pueblo hasta este convertirse en un pueblo fantasmal lleno de almas en pena .</w:t>
            </w:r>
          </w:p>
        </w:tc>
        <w:tc>
          <w:tcPr>
            <w:tcW w:w="3574" w:type="dxa"/>
          </w:tcPr>
          <w:p w:rsidR="00FD21E7" w:rsidRDefault="000C7143">
            <w:pPr>
              <w:cnfStyle w:val="000000100000" w:firstRow="0" w:lastRow="0" w:firstColumn="0" w:lastColumn="0" w:oddVBand="0" w:evenVBand="0" w:oddHBand="1" w:evenHBand="0" w:firstRowFirstColumn="0" w:firstRowLastColumn="0" w:lastRowFirstColumn="0" w:lastRowLastColumn="0"/>
            </w:pPr>
            <w:r>
              <w:t>Ciudad de Mexico 1921 , Condiciones de escasos recursos enomicos , clase medio baja.</w:t>
            </w:r>
          </w:p>
        </w:tc>
      </w:tr>
      <w:tr w:rsidR="009E4ED2" w:rsidTr="00DB3B28">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NARRADOR/ focalización </w:t>
            </w:r>
          </w:p>
          <w:p w:rsidR="009E4ED2" w:rsidRDefault="009E4ED2"/>
        </w:tc>
        <w:tc>
          <w:tcPr>
            <w:tcW w:w="3286" w:type="dxa"/>
          </w:tcPr>
          <w:p w:rsidR="009E4ED2" w:rsidRDefault="009733EA">
            <w:pPr>
              <w:cnfStyle w:val="000000000000" w:firstRow="0" w:lastRow="0" w:firstColumn="0" w:lastColumn="0" w:oddVBand="0" w:evenVBand="0" w:oddHBand="0" w:evenHBand="0" w:firstRowFirstColumn="0" w:firstRowLastColumn="0" w:lastRowFirstColumn="0" w:lastRowLastColumn="0"/>
            </w:pPr>
            <w:r>
              <w:t>El narrador utilizado en esta novela es Homodiegetico con focalización interna ya que es un personaje que hace parte de los hechos , existe también el uso de narrador heterediegetico ya que el narrador cuenta hechos que no hacen parte de su historia.</w:t>
            </w:r>
          </w:p>
        </w:tc>
        <w:tc>
          <w:tcPr>
            <w:tcW w:w="3287" w:type="dxa"/>
          </w:tcPr>
          <w:p w:rsidR="009E4ED2" w:rsidRDefault="0078652C">
            <w:pPr>
              <w:cnfStyle w:val="000000000000" w:firstRow="0" w:lastRow="0" w:firstColumn="0" w:lastColumn="0" w:oddVBand="0" w:evenVBand="0" w:oddHBand="0" w:evenHBand="0" w:firstRowFirstColumn="0" w:firstRowLastColumn="0" w:lastRowFirstColumn="0" w:lastRowLastColumn="0"/>
            </w:pPr>
            <w:r>
              <w:t>En esta obra podemos ver dos distintos tipos de narradores existe el narrador autodiegetico que es Juan Preciado que le cuenta su propia historia a Dorotea su compañera de tumba , y el otro narrador que existe es heterodiegetico con focalizacion cero ya que este otro narrador conoce todo la historia de manera precisa.</w:t>
            </w:r>
          </w:p>
        </w:tc>
        <w:tc>
          <w:tcPr>
            <w:tcW w:w="3574" w:type="dxa"/>
          </w:tcPr>
          <w:p w:rsidR="009E4ED2" w:rsidRPr="00DB3B28" w:rsidRDefault="00DB3B28">
            <w:pPr>
              <w:cnfStyle w:val="000000000000" w:firstRow="0" w:lastRow="0" w:firstColumn="0" w:lastColumn="0" w:oddVBand="0" w:evenVBand="0" w:oddHBand="0" w:evenHBand="0" w:firstRowFirstColumn="0" w:firstRowLastColumn="0" w:lastRowFirstColumn="0" w:lastRowLastColumn="0"/>
            </w:pPr>
            <w:r w:rsidRPr="00DB3B28">
              <w:t>En esta obra fuentes utiliza un narrador en segunda persona ya que se refiere a Felipe Montero ( Personaje Principal) como un tu. Mantiene un focalizacion interna constante .</w:t>
            </w:r>
          </w:p>
        </w:tc>
      </w:tr>
      <w:tr w:rsidR="009E4ED2" w:rsidTr="00DB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rsidRPr="004F377D">
              <w:rPr>
                <w:b/>
              </w:rPr>
              <w:t>Santiago</w:t>
            </w:r>
            <w:r w:rsidR="009733EA">
              <w:t xml:space="preserve">: Santiago Nassar es el personaje principal de esta novela , es el culpable según Angela vicario de haberle quitado la virginidad , es un personaje </w:t>
            </w:r>
            <w:r w:rsidR="009733EA">
              <w:lastRenderedPageBreak/>
              <w:t xml:space="preserve">mujeriego que pertenece a una familia de </w:t>
            </w:r>
            <w:r w:rsidR="00E7319C">
              <w:t>Árabes</w:t>
            </w:r>
            <w:r w:rsidR="009733EA">
              <w:t xml:space="preserve"> </w:t>
            </w:r>
            <w:r w:rsidR="004F377D">
              <w:t>con alto nivel económico es un personaje antihéroe ya que no alcanza su objeto de deseo de salvarse de los hermanos vicario es personaje plano.</w:t>
            </w:r>
          </w:p>
          <w:p w:rsidR="009E4ED2" w:rsidRDefault="009E4ED2">
            <w:pPr>
              <w:cnfStyle w:val="000000100000" w:firstRow="0" w:lastRow="0" w:firstColumn="0" w:lastColumn="0" w:oddVBand="0" w:evenVBand="0" w:oddHBand="1" w:evenHBand="0" w:firstRowFirstColumn="0" w:firstRowLastColumn="0" w:lastRowFirstColumn="0" w:lastRowLastColumn="0"/>
            </w:pPr>
            <w:r w:rsidRPr="004F377D">
              <w:rPr>
                <w:b/>
              </w:rPr>
              <w:t>Ángela</w:t>
            </w:r>
            <w:r w:rsidR="004F377D">
              <w:t xml:space="preserve">:Es la culpable de la muerte del personaje principal Santiago Nassar por culparlo a el de haberle quitado la virginidad , pertenece a una familia con bajos recursos económicos , es un personaje redondo  </w:t>
            </w:r>
          </w:p>
          <w:p w:rsidR="009E4ED2" w:rsidRDefault="009E4ED2">
            <w:pPr>
              <w:cnfStyle w:val="000000100000" w:firstRow="0" w:lastRow="0" w:firstColumn="0" w:lastColumn="0" w:oddVBand="0" w:evenVBand="0" w:oddHBand="1" w:evenHBand="0" w:firstRowFirstColumn="0" w:firstRowLastColumn="0" w:lastRowFirstColumn="0" w:lastRowLastColumn="0"/>
            </w:pPr>
            <w:r w:rsidRPr="004F377D">
              <w:rPr>
                <w:b/>
              </w:rPr>
              <w:t xml:space="preserve">Bayardo </w:t>
            </w:r>
            <w:r w:rsidR="004F377D">
              <w:t xml:space="preserve">: Bayardo San Roman es personaje </w:t>
            </w:r>
            <w:r w:rsidR="00E7319C">
              <w:t>secundario</w:t>
            </w:r>
            <w:r w:rsidR="004F377D">
              <w:t>, es un personaje de altos recursos económicos quien se casa con Angela Vicario , este es un personaje redondo.</w:t>
            </w:r>
          </w:p>
          <w:p w:rsidR="004F377D" w:rsidRDefault="009E4ED2">
            <w:pPr>
              <w:cnfStyle w:val="000000100000" w:firstRow="0" w:lastRow="0" w:firstColumn="0" w:lastColumn="0" w:oddVBand="0" w:evenVBand="0" w:oddHBand="1" w:evenHBand="0" w:firstRowFirstColumn="0" w:firstRowLastColumn="0" w:lastRowFirstColumn="0" w:lastRowLastColumn="0"/>
            </w:pPr>
            <w:r w:rsidRPr="004F377D">
              <w:rPr>
                <w:b/>
              </w:rPr>
              <w:t>Hermanos Vicario</w:t>
            </w:r>
            <w:r w:rsidR="004F377D" w:rsidRPr="004F377D">
              <w:rPr>
                <w:b/>
              </w:rPr>
              <w:t>:</w:t>
            </w:r>
            <w:r w:rsidR="004F377D">
              <w:t xml:space="preserve"> Los hermanos vicario son los encargados de la muerte de Santiago Nassar en honor a su familia , estos son carniceros , son personajes secundarios y planos.</w:t>
            </w:r>
          </w:p>
          <w:p w:rsidR="009E4ED2" w:rsidRPr="000363C7" w:rsidRDefault="004F377D">
            <w:pPr>
              <w:cnfStyle w:val="000000100000" w:firstRow="0" w:lastRow="0" w:firstColumn="0" w:lastColumn="0" w:oddVBand="0" w:evenVBand="0" w:oddHBand="1" w:evenHBand="0" w:firstRowFirstColumn="0" w:firstRowLastColumn="0" w:lastRowFirstColumn="0" w:lastRowLastColumn="0"/>
            </w:pPr>
            <w:r w:rsidRPr="004F377D">
              <w:rPr>
                <w:b/>
              </w:rPr>
              <w:t xml:space="preserve">Plácida Linero: </w:t>
            </w:r>
            <w:r w:rsidR="000363C7">
              <w:t xml:space="preserve">Es la madre de Santiago Nassar , es la única que no sabe del asesinato que se acerca mientras que todo el pueblo lo </w:t>
            </w:r>
            <w:r w:rsidR="00E7319C">
              <w:t>sabía</w:t>
            </w:r>
            <w:r w:rsidR="000363C7">
              <w:t xml:space="preserve"> , es personaje </w:t>
            </w:r>
            <w:r w:rsidR="00626CE3">
              <w:t>secundario</w:t>
            </w:r>
            <w:r w:rsidR="000363C7">
              <w:t xml:space="preserve"> y plano .</w:t>
            </w:r>
          </w:p>
          <w:p w:rsidR="00626CE3" w:rsidRPr="000363C7" w:rsidRDefault="009E4ED2">
            <w:pPr>
              <w:cnfStyle w:val="000000100000" w:firstRow="0" w:lastRow="0" w:firstColumn="0" w:lastColumn="0" w:oddVBand="0" w:evenVBand="0" w:oddHBand="1" w:evenHBand="0" w:firstRowFirstColumn="0" w:firstRowLastColumn="0" w:lastRowFirstColumn="0" w:lastRowLastColumn="0"/>
            </w:pPr>
            <w:r w:rsidRPr="004F377D">
              <w:rPr>
                <w:b/>
              </w:rPr>
              <w:lastRenderedPageBreak/>
              <w:t xml:space="preserve">Cristo Bedoya </w:t>
            </w:r>
            <w:r w:rsidR="000363C7">
              <w:rPr>
                <w:b/>
              </w:rPr>
              <w:t>:</w:t>
            </w:r>
            <w:r w:rsidR="00626CE3">
              <w:t xml:space="preserve"> Es el mejor amigo de Santiago Nassar , es uno de los pocos personajes que intenta advertir a Santiago acerca de su futuro asesinato , este es un personaje secundario plano .</w:t>
            </w:r>
          </w:p>
          <w:p w:rsidR="009E4ED2" w:rsidRPr="004F377D" w:rsidRDefault="009E4ED2">
            <w:pPr>
              <w:cnfStyle w:val="000000100000" w:firstRow="0" w:lastRow="0" w:firstColumn="0" w:lastColumn="0" w:oddVBand="0" w:evenVBand="0" w:oddHBand="1" w:evenHBand="0" w:firstRowFirstColumn="0" w:firstRowLastColumn="0" w:lastRowFirstColumn="0" w:lastRowLastColumn="0"/>
              <w:rPr>
                <w:b/>
              </w:rPr>
            </w:pPr>
            <w:r w:rsidRPr="004F377D">
              <w:rPr>
                <w:b/>
              </w:rPr>
              <w:t>Clotilde Armenta</w:t>
            </w:r>
            <w:r w:rsidR="00DC5A85">
              <w:rPr>
                <w:b/>
              </w:rPr>
              <w:t>:</w:t>
            </w:r>
            <w:r w:rsidR="00DC5A85" w:rsidRPr="00DC5A85">
              <w:t xml:space="preserve"> Es la vendedora de una tienda de leche y licor , ella también avisa a Santiago acerca de su muerte , en esta tienda es donde los hermanos vicario esperan ansiosamente el asesinato de Santiago </w:t>
            </w:r>
            <w:r w:rsidR="00DC5A85">
              <w:t>, ella es un personaje secundario plano.</w:t>
            </w:r>
          </w:p>
          <w:p w:rsidR="009E4ED2" w:rsidRPr="004F377D" w:rsidRDefault="00DC5A85">
            <w:pPr>
              <w:cnfStyle w:val="000000100000" w:firstRow="0" w:lastRow="0" w:firstColumn="0" w:lastColumn="0" w:oddVBand="0" w:evenVBand="0" w:oddHBand="1" w:evenHBand="0" w:firstRowFirstColumn="0" w:firstRowLastColumn="0" w:lastRowFirstColumn="0" w:lastRowLastColumn="0"/>
              <w:rPr>
                <w:b/>
              </w:rPr>
            </w:pPr>
            <w:r>
              <w:rPr>
                <w:b/>
              </w:rPr>
              <w:t xml:space="preserve">Victoria Guzmán: </w:t>
            </w:r>
            <w:r w:rsidRPr="00DC5A85">
              <w:t xml:space="preserve">Ella es la empleada de la Santiago </w:t>
            </w:r>
            <w:r>
              <w:t>N</w:t>
            </w:r>
            <w:r w:rsidRPr="00DC5A85">
              <w:t>assar , ella nunca avisa a Santiago acerca se su asesinato por rabia hacia el y venganza , es un personaje secundario y redondo.</w:t>
            </w:r>
          </w:p>
          <w:p w:rsidR="009E4ED2" w:rsidRPr="00DC5A85" w:rsidRDefault="009E4ED2">
            <w:pPr>
              <w:cnfStyle w:val="000000100000" w:firstRow="0" w:lastRow="0" w:firstColumn="0" w:lastColumn="0" w:oddVBand="0" w:evenVBand="0" w:oddHBand="1" w:evenHBand="0" w:firstRowFirstColumn="0" w:firstRowLastColumn="0" w:lastRowFirstColumn="0" w:lastRowLastColumn="0"/>
            </w:pPr>
            <w:r w:rsidRPr="004F377D">
              <w:rPr>
                <w:b/>
              </w:rPr>
              <w:t xml:space="preserve">Divina Flor </w:t>
            </w:r>
            <w:r w:rsidR="00DC5A85">
              <w:rPr>
                <w:b/>
              </w:rPr>
              <w:t>:</w:t>
            </w:r>
            <w:r w:rsidR="00DC5A85">
              <w:t xml:space="preserve"> Divina flor es la hija de Victoria Guzmán ,  Santiago Nassar acosaba de ella , esta es un personaje secundario plano.</w:t>
            </w:r>
          </w:p>
          <w:p w:rsidR="009E4ED2" w:rsidRPr="004F377D" w:rsidRDefault="00DC5A85">
            <w:pPr>
              <w:cnfStyle w:val="000000100000" w:firstRow="0" w:lastRow="0" w:firstColumn="0" w:lastColumn="0" w:oddVBand="0" w:evenVBand="0" w:oddHBand="1" w:evenHBand="0" w:firstRowFirstColumn="0" w:firstRowLastColumn="0" w:lastRowFirstColumn="0" w:lastRowLastColumn="0"/>
              <w:rPr>
                <w:b/>
              </w:rPr>
            </w:pPr>
            <w:r>
              <w:rPr>
                <w:b/>
              </w:rPr>
              <w:t xml:space="preserve">Purísima : </w:t>
            </w:r>
            <w:r w:rsidR="00E7319C" w:rsidRPr="00DC5A85">
              <w:t>Purísima</w:t>
            </w:r>
            <w:r w:rsidRPr="00DC5A85">
              <w:t xml:space="preserve"> es la madre de Angela </w:t>
            </w:r>
            <w:r w:rsidRPr="005C1A37">
              <w:t xml:space="preserve">Vicario , </w:t>
            </w:r>
            <w:r w:rsidR="005C1A37" w:rsidRPr="005C1A37">
              <w:t>es un personaje secundaria , y plano en su nombre se refleja su personalidad.</w:t>
            </w:r>
          </w:p>
          <w:p w:rsidR="009E4ED2" w:rsidRPr="005C1A37" w:rsidRDefault="009E4ED2">
            <w:pPr>
              <w:cnfStyle w:val="000000100000" w:firstRow="0" w:lastRow="0" w:firstColumn="0" w:lastColumn="0" w:oddVBand="0" w:evenVBand="0" w:oddHBand="1" w:evenHBand="0" w:firstRowFirstColumn="0" w:firstRowLastColumn="0" w:lastRowFirstColumn="0" w:lastRowLastColumn="0"/>
            </w:pPr>
            <w:r w:rsidRPr="004F377D">
              <w:rPr>
                <w:b/>
              </w:rPr>
              <w:t>Narrador</w:t>
            </w:r>
            <w:r w:rsidR="005C1A37">
              <w:rPr>
                <w:b/>
              </w:rPr>
              <w:t xml:space="preserve">: </w:t>
            </w:r>
            <w:r w:rsidR="005C1A37" w:rsidRPr="00A85E09">
              <w:t xml:space="preserve">Es </w:t>
            </w:r>
            <w:r w:rsidR="00A85E09">
              <w:t>un amigo de Santiago el cual re</w:t>
            </w:r>
            <w:r w:rsidR="005C1A37" w:rsidRPr="00A85E09">
              <w:t xml:space="preserve">copila todos los </w:t>
            </w:r>
            <w:r w:rsidR="005C1A37" w:rsidRPr="00A85E09">
              <w:lastRenderedPageBreak/>
              <w:t xml:space="preserve">hechos de esta </w:t>
            </w:r>
            <w:r w:rsidR="00A85E09" w:rsidRPr="00A85E09">
              <w:t>novela y los cuenta para aclarar la muerte de Santiago , es un personaje secundario .</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78652C">
            <w:pPr>
              <w:cnfStyle w:val="000000100000" w:firstRow="0" w:lastRow="0" w:firstColumn="0" w:lastColumn="0" w:oddVBand="0" w:evenVBand="0" w:oddHBand="1" w:evenHBand="0" w:firstRowFirstColumn="0" w:firstRowLastColumn="0" w:lastRowFirstColumn="0" w:lastRowLastColumn="0"/>
            </w:pPr>
            <w:r w:rsidRPr="00AC0FB9">
              <w:rPr>
                <w:b/>
              </w:rPr>
              <w:lastRenderedPageBreak/>
              <w:t>Pedro Paramo :</w:t>
            </w:r>
            <w:r>
              <w:t xml:space="preserve"> Es en este caso el padre de Juan Preciado y Abundio entre otros ya que este era un personaje muy mujerigo con varios hijos , se caracteriza por ser </w:t>
            </w:r>
            <w:r>
              <w:lastRenderedPageBreak/>
              <w:t>un personaje malo con antepasados oscuros.</w:t>
            </w:r>
            <w:r w:rsidR="00367E24">
              <w:t xml:space="preserve"> Personaje principal plano.</w:t>
            </w:r>
          </w:p>
          <w:p w:rsidR="0078652C" w:rsidRDefault="0078652C" w:rsidP="00AC0FB9">
            <w:pPr>
              <w:cnfStyle w:val="000000100000" w:firstRow="0" w:lastRow="0" w:firstColumn="0" w:lastColumn="0" w:oddVBand="0" w:evenVBand="0" w:oddHBand="1" w:evenHBand="0" w:firstRowFirstColumn="0" w:firstRowLastColumn="0" w:lastRowFirstColumn="0" w:lastRowLastColumn="0"/>
            </w:pPr>
            <w:r w:rsidRPr="00AC0FB9">
              <w:rPr>
                <w:b/>
              </w:rPr>
              <w:t>Juan Preciado :</w:t>
            </w:r>
            <w:r>
              <w:t xml:space="preserve"> Juan es el hijo de Pedro , quien despues de la muerte de su padre decide ir a Comala en busca de el </w:t>
            </w:r>
            <w:r w:rsidR="00AC0FB9">
              <w:t>. El es quien narra una parte de la historia como narrador autodiegetico contando su propia historia .</w:t>
            </w:r>
            <w:r w:rsidR="00367E24">
              <w:t>Personaje principal plano.</w:t>
            </w:r>
          </w:p>
          <w:p w:rsidR="00AC0FB9"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Damiana Cisneros:</w:t>
            </w:r>
            <w:r>
              <w:t xml:space="preserve"> Es quien ayuda a la madre de Juan Preciado a cuidarlo en su infancia.</w:t>
            </w:r>
            <w:r w:rsidR="00367E24">
              <w:t>Personaje secudario y redondo.</w:t>
            </w:r>
          </w:p>
          <w:p w:rsidR="00AC0FB9" w:rsidRPr="00AC0FB9"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Dolores Preciado:</w:t>
            </w:r>
            <w:r>
              <w:t xml:space="preserve">Es la mama de Juan Preciado , </w:t>
            </w:r>
            <w:r w:rsidR="00367E24">
              <w:t>dueña de distintas tierras y odiaba a su esposo Pedro .Personaje secundario plano.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Ediviges:</w:t>
            </w:r>
            <w:r w:rsidR="00367E24">
              <w:rPr>
                <w:b/>
              </w:rPr>
              <w:t xml:space="preserve"> </w:t>
            </w:r>
            <w:r w:rsidR="00367E24">
              <w:t>Amiga de Dolores la madre de juan preciado , Ella es quien recive a Juan en su primera noche en Comala y hace caer de cuenta a juan que esta hablando con muertos al exterior de la casa.Personaje secundario y redondo.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Miguel Paramo:</w:t>
            </w:r>
            <w:r w:rsidR="00367E24">
              <w:rPr>
                <w:b/>
              </w:rPr>
              <w:t xml:space="preserve"> </w:t>
            </w:r>
            <w:r w:rsidR="00367E24" w:rsidRPr="00367E24">
              <w:t xml:space="preserve">Hermano de juan preciado en la historia , era aprovechado y mujeriego tal </w:t>
            </w:r>
            <w:r w:rsidR="00367E24" w:rsidRPr="00367E24">
              <w:lastRenderedPageBreak/>
              <w:t>como su padre.</w:t>
            </w:r>
            <w:r w:rsidR="00367E24">
              <w:t>Personaje secundario y plano.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367E24">
              <w:t>Lucas Paramo:</w:t>
            </w:r>
            <w:r w:rsidR="00367E24">
              <w:t xml:space="preserve"> Padre de Pedro Paramo , anuelo de juan preciado en la obra . Personaje secundario plano.</w:t>
            </w:r>
          </w:p>
          <w:p w:rsidR="00AC0FB9" w:rsidRPr="00367E24" w:rsidRDefault="00AC0FB9" w:rsidP="00AC0FB9">
            <w:pPr>
              <w:cnfStyle w:val="000000100000" w:firstRow="0" w:lastRow="0" w:firstColumn="0" w:lastColumn="0" w:oddVBand="0" w:evenVBand="0" w:oddHBand="1" w:evenHBand="0" w:firstRowFirstColumn="0" w:firstRowLastColumn="0" w:lastRowFirstColumn="0" w:lastRowLastColumn="0"/>
            </w:pPr>
            <w:r w:rsidRPr="00AC0FB9">
              <w:rPr>
                <w:b/>
              </w:rPr>
              <w:t>Abundio:</w:t>
            </w:r>
            <w:r w:rsidR="00367E24" w:rsidRPr="00367E24">
              <w:t xml:space="preserve"> Es quien asesina a Pedro Paramo con una apuñalada , tambien es hijo de Pedro Paramo.</w:t>
            </w:r>
          </w:p>
          <w:p w:rsidR="00AC0FB9" w:rsidRPr="00AC0FB9" w:rsidRDefault="00AC0FB9" w:rsidP="00AC0FB9">
            <w:pPr>
              <w:cnfStyle w:val="000000100000" w:firstRow="0" w:lastRow="0" w:firstColumn="0" w:lastColumn="0" w:oddVBand="0" w:evenVBand="0" w:oddHBand="1" w:evenHBand="0" w:firstRowFirstColumn="0" w:firstRowLastColumn="0" w:lastRowFirstColumn="0" w:lastRowLastColumn="0"/>
              <w:rPr>
                <w:b/>
              </w:rPr>
            </w:pPr>
            <w:r w:rsidRPr="00AC0FB9">
              <w:rPr>
                <w:b/>
              </w:rPr>
              <w:t>Padre Renteria:</w:t>
            </w:r>
            <w:r w:rsidR="00367E24">
              <w:rPr>
                <w:b/>
              </w:rPr>
              <w:t xml:space="preserve"> </w:t>
            </w:r>
            <w:r w:rsidR="00367E24" w:rsidRPr="00367E24">
              <w:t>Es el Sacerdote de Comala quien tiene varios dilemas con su moralidad puesto que lo que le importa es el dinero por eso su apellido en la obra ¨renteria¨asoxcandolo con renta de dinero , se alza en armas tambien algo que va en contra a la voz de Dios.</w:t>
            </w:r>
          </w:p>
          <w:p w:rsidR="00AC0FB9" w:rsidRPr="00AC0FB9" w:rsidRDefault="00AC0FB9" w:rsidP="00AC0FB9">
            <w:pPr>
              <w:cnfStyle w:val="000000100000" w:firstRow="0" w:lastRow="0" w:firstColumn="0" w:lastColumn="0" w:oddVBand="0" w:evenVBand="0" w:oddHBand="1" w:evenHBand="0" w:firstRowFirstColumn="0" w:firstRowLastColumn="0" w:lastRowFirstColumn="0" w:lastRowLastColumn="0"/>
              <w:rPr>
                <w:b/>
              </w:rPr>
            </w:pPr>
            <w:r w:rsidRPr="00AC0FB9">
              <w:rPr>
                <w:b/>
              </w:rPr>
              <w:t>Susana San Juan:</w:t>
            </w:r>
            <w:r w:rsidR="00C16411" w:rsidRPr="00C16411">
              <w:t xml:space="preserve"> Era el verdadero amor de Pedro Paramo.</w:t>
            </w:r>
          </w:p>
          <w:p w:rsidR="00AC0FB9" w:rsidRDefault="00AC0FB9" w:rsidP="00AC0FB9">
            <w:pPr>
              <w:cnfStyle w:val="000000100000" w:firstRow="0" w:lastRow="0" w:firstColumn="0" w:lastColumn="0" w:oddVBand="0" w:evenVBand="0" w:oddHBand="1" w:evenHBand="0" w:firstRowFirstColumn="0" w:firstRowLastColumn="0" w:lastRowFirstColumn="0" w:lastRowLastColumn="0"/>
            </w:pPr>
          </w:p>
        </w:tc>
        <w:tc>
          <w:tcPr>
            <w:tcW w:w="3574" w:type="dxa"/>
          </w:tcPr>
          <w:p w:rsidR="009E4ED2" w:rsidRDefault="00DB3B28">
            <w:pPr>
              <w:cnfStyle w:val="000000100000" w:firstRow="0" w:lastRow="0" w:firstColumn="0" w:lastColumn="0" w:oddVBand="0" w:evenVBand="0" w:oddHBand="1" w:evenHBand="0" w:firstRowFirstColumn="0" w:firstRowLastColumn="0" w:lastRowFirstColumn="0" w:lastRowLastColumn="0"/>
            </w:pPr>
            <w:r w:rsidRPr="00F23665">
              <w:rPr>
                <w:b/>
              </w:rPr>
              <w:lastRenderedPageBreak/>
              <w:t>Felipe Montero:</w:t>
            </w:r>
            <w:r>
              <w:t xml:space="preserve"> Es un personaje joven , ambicioso , enamorado . Era un maestro en historia , este personaje es quien acude a trabajar en el trabajo expuesto en el anuncio </w:t>
            </w:r>
            <w:r>
              <w:lastRenderedPageBreak/>
              <w:t>del periodico para ganar un mejor sueldo en la casa de Consuelo , es un personaje muy inteligente y solitario.</w:t>
            </w:r>
          </w:p>
          <w:p w:rsidR="00DB3B28" w:rsidRDefault="00DB3B28">
            <w:pPr>
              <w:cnfStyle w:val="000000100000" w:firstRow="0" w:lastRow="0" w:firstColumn="0" w:lastColumn="0" w:oddVBand="0" w:evenVBand="0" w:oddHBand="1" w:evenHBand="0" w:firstRowFirstColumn="0" w:firstRowLastColumn="0" w:lastRowFirstColumn="0" w:lastRowLastColumn="0"/>
            </w:pPr>
            <w:r w:rsidRPr="00F23665">
              <w:rPr>
                <w:b/>
              </w:rPr>
              <w:t>Aura :</w:t>
            </w:r>
            <w:r>
              <w:t xml:space="preserve"> Es un personaje de una mujer joven al igual que felipe montero </w:t>
            </w:r>
            <w:r w:rsidR="00595C44">
              <w:t>, timida y enamorada a la vez pero con una caracteristica que era muy fuerte que era su capacidad de seduccion , es quien seduce a Felipe Montero , es la sobrina de la viuda de llorente.</w:t>
            </w:r>
            <w:r w:rsidR="00F23665">
              <w:t>Personaje Redondo.</w:t>
            </w:r>
          </w:p>
          <w:p w:rsidR="00595C44" w:rsidRDefault="00595C44">
            <w:pPr>
              <w:cnfStyle w:val="000000100000" w:firstRow="0" w:lastRow="0" w:firstColumn="0" w:lastColumn="0" w:oddVBand="0" w:evenVBand="0" w:oddHBand="1" w:evenHBand="0" w:firstRowFirstColumn="0" w:firstRowLastColumn="0" w:lastRowFirstColumn="0" w:lastRowLastColumn="0"/>
            </w:pPr>
            <w:r w:rsidRPr="00F23665">
              <w:rPr>
                <w:b/>
              </w:rPr>
              <w:t>Consuelo:</w:t>
            </w:r>
            <w:r>
              <w:t xml:space="preserve"> Es un personaje muy amable con la gente , tiene una caracteristica muy importante que es muy misteriosa , es una anciana . Algunas veces parece haber perdido el sentido de la realidad . Es una mujer obsecionada con su marido y con el tema de la muerte</w:t>
            </w:r>
            <w:r w:rsidR="00F23665">
              <w:t xml:space="preserve"> </w:t>
            </w:r>
            <w:r>
              <w:t>.</w:t>
            </w:r>
            <w:r w:rsidR="00F23665">
              <w:t xml:space="preserve"> Personaje redondo.</w:t>
            </w:r>
          </w:p>
          <w:p w:rsidR="00595C44" w:rsidRDefault="00595C44">
            <w:pPr>
              <w:cnfStyle w:val="000000100000" w:firstRow="0" w:lastRow="0" w:firstColumn="0" w:lastColumn="0" w:oddVBand="0" w:evenVBand="0" w:oddHBand="1" w:evenHBand="0" w:firstRowFirstColumn="0" w:firstRowLastColumn="0" w:lastRowFirstColumn="0" w:lastRowLastColumn="0"/>
            </w:pPr>
            <w:r w:rsidRPr="00F23665">
              <w:rPr>
                <w:b/>
              </w:rPr>
              <w:t>Capitan llorente:</w:t>
            </w:r>
            <w:r>
              <w:t xml:space="preserve"> Es un personaje tabien misterioso , </w:t>
            </w:r>
            <w:r w:rsidR="00F23665">
              <w:t>es un buen amante es un personaje ya muerto . Personaje redondo referencial.</w:t>
            </w:r>
          </w:p>
          <w:p w:rsidR="00595C44" w:rsidRDefault="00595C44">
            <w:pPr>
              <w:cnfStyle w:val="000000100000" w:firstRow="0" w:lastRow="0" w:firstColumn="0" w:lastColumn="0" w:oddVBand="0" w:evenVBand="0" w:oddHBand="1" w:evenHBand="0" w:firstRowFirstColumn="0" w:firstRowLastColumn="0" w:lastRowFirstColumn="0" w:lastRowLastColumn="0"/>
            </w:pPr>
          </w:p>
        </w:tc>
      </w:tr>
      <w:tr w:rsidR="009E4ED2" w:rsidTr="00DB3B28">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9E4ED2" w:rsidRDefault="00A85E09">
            <w:pPr>
              <w:cnfStyle w:val="000000000000" w:firstRow="0" w:lastRow="0" w:firstColumn="0" w:lastColumn="0" w:oddVBand="0" w:evenVBand="0" w:oddHBand="0" w:evenHBand="0" w:firstRowFirstColumn="0" w:firstRowLastColumn="0" w:lastRowFirstColumn="0" w:lastRowLastColumn="0"/>
            </w:pPr>
            <w:r>
              <w:t xml:space="preserve">La plaza : Este es una espacio reducido , es donde suceden los hechos principales es decir la muerte de Santiago Nassar, es un espacio tópico. </w:t>
            </w:r>
          </w:p>
          <w:p w:rsidR="006A5ED4" w:rsidRDefault="006A5ED4">
            <w:pPr>
              <w:cnfStyle w:val="000000000000" w:firstRow="0" w:lastRow="0" w:firstColumn="0" w:lastColumn="0" w:oddVBand="0" w:evenVBand="0" w:oddHBand="0" w:evenHBand="0" w:firstRowFirstColumn="0" w:firstRowLastColumn="0" w:lastRowFirstColumn="0" w:lastRowLastColumn="0"/>
            </w:pPr>
            <w:r>
              <w:t>Tienda de Clotilde Armenta: Es un espacio tópico , reducido y cerrado , tienda de licor y leche donde los hermanos vicario esperan para asesinar a Santiago.</w:t>
            </w:r>
          </w:p>
          <w:p w:rsidR="006A5ED4" w:rsidRDefault="006A5ED4">
            <w:pPr>
              <w:cnfStyle w:val="000000000000" w:firstRow="0" w:lastRow="0" w:firstColumn="0" w:lastColumn="0" w:oddVBand="0" w:evenVBand="0" w:oddHBand="0" w:evenHBand="0" w:firstRowFirstColumn="0" w:firstRowLastColumn="0" w:lastRowFirstColumn="0" w:lastRowLastColumn="0"/>
            </w:pPr>
            <w:r>
              <w:t>La cocina de Santiago Nassar : Es ahí donde cul</w:t>
            </w:r>
            <w:r w:rsidR="00130129">
              <w:t>mina la vida de Santiago Nassar , es la puerta de la cocina la que no le permite a el escapar de su muerte , este es un espacio tópico , cerrado y reducido.</w:t>
            </w:r>
          </w:p>
          <w:p w:rsidR="00130129" w:rsidRDefault="00130129">
            <w:pPr>
              <w:cnfStyle w:val="000000000000" w:firstRow="0" w:lastRow="0" w:firstColumn="0" w:lastColumn="0" w:oddVBand="0" w:evenVBand="0" w:oddHBand="0" w:evenHBand="0" w:firstRowFirstColumn="0" w:firstRowLastColumn="0" w:lastRowFirstColumn="0" w:lastRowLastColumn="0"/>
            </w:pPr>
            <w:r>
              <w:t xml:space="preserve">Casa de Flora Miguel: En esta casa es donde Santiago toma la decisión de </w:t>
            </w:r>
            <w:r w:rsidR="006F6B83">
              <w:t>irse sin ningún tipo de protección que fue la razón por la cual termina muerto , este es un espacio tópico.</w:t>
            </w:r>
          </w:p>
          <w:p w:rsidR="006F6B83" w:rsidRDefault="006F6B83">
            <w:pPr>
              <w:cnfStyle w:val="000000000000" w:firstRow="0" w:lastRow="0" w:firstColumn="0" w:lastColumn="0" w:oddVBand="0" w:evenVBand="0" w:oddHBand="0" w:evenHBand="0" w:firstRowFirstColumn="0" w:firstRowLastColumn="0" w:lastRowFirstColumn="0" w:lastRowLastColumn="0"/>
            </w:pPr>
            <w:r>
              <w:t xml:space="preserve">Casa Xiuss :Es ahí donde Bayardo San </w:t>
            </w:r>
            <w:r w:rsidR="00E7319C">
              <w:t>Román</w:t>
            </w:r>
            <w:r>
              <w:t xml:space="preserve"> descubre que </w:t>
            </w:r>
            <w:r w:rsidR="00E7319C">
              <w:t>Ángela</w:t>
            </w:r>
            <w:r>
              <w:t xml:space="preserve"> no era virgen , es un espacio reducido y cerrado .Topico</w:t>
            </w:r>
          </w:p>
          <w:p w:rsidR="006F6B83" w:rsidRDefault="006F6B83">
            <w:pPr>
              <w:cnfStyle w:val="000000000000" w:firstRow="0" w:lastRow="0" w:firstColumn="0" w:lastColumn="0" w:oddVBand="0" w:evenVBand="0" w:oddHBand="0" w:evenHBand="0" w:firstRowFirstColumn="0" w:firstRowLastColumn="0" w:lastRowFirstColumn="0" w:lastRowLastColumn="0"/>
            </w:pPr>
            <w:r>
              <w:lastRenderedPageBreak/>
              <w:t xml:space="preserve">El pueblo: </w:t>
            </w:r>
            <w:r w:rsidR="00900A48">
              <w:t>Es donde asesinan a Santiago Nassar , Es amplio abierto y tópico .</w:t>
            </w:r>
          </w:p>
          <w:p w:rsidR="004E6526" w:rsidRDefault="004E6526">
            <w:pPr>
              <w:cnfStyle w:val="000000000000" w:firstRow="0" w:lastRow="0" w:firstColumn="0" w:lastColumn="0" w:oddVBand="0" w:evenVBand="0" w:oddHBand="0" w:evenHBand="0" w:firstRowFirstColumn="0" w:firstRowLastColumn="0" w:lastRowFirstColumn="0" w:lastRowLastColumn="0"/>
            </w:pPr>
            <w:r>
              <w:t xml:space="preserve">La iglesia: Lugar donde los hermanos vicario buscan el perdón de </w:t>
            </w:r>
            <w:r w:rsidR="00E7319C">
              <w:t>Dios,</w:t>
            </w:r>
            <w:r>
              <w:t xml:space="preserve"> este es un espacio heterotopico , cerrado y reducido.</w:t>
            </w:r>
          </w:p>
        </w:tc>
        <w:tc>
          <w:tcPr>
            <w:tcW w:w="3287" w:type="dxa"/>
          </w:tcPr>
          <w:p w:rsidR="001E0CCA" w:rsidRDefault="00CA4C9F">
            <w:pPr>
              <w:cnfStyle w:val="000000000000" w:firstRow="0" w:lastRow="0" w:firstColumn="0" w:lastColumn="0" w:oddVBand="0" w:evenVBand="0" w:oddHBand="0" w:evenHBand="0" w:firstRowFirstColumn="0" w:firstRowLastColumn="0" w:lastRowFirstColumn="0" w:lastRowLastColumn="0"/>
              <w:rPr>
                <w:b/>
              </w:rPr>
            </w:pPr>
            <w:r w:rsidRPr="001E0CCA">
              <w:rPr>
                <w:b/>
              </w:rPr>
              <w:lastRenderedPageBreak/>
              <w:t>Comala:</w:t>
            </w:r>
          </w:p>
          <w:p w:rsidR="009E4ED2" w:rsidRDefault="006F2A80">
            <w:pPr>
              <w:cnfStyle w:val="000000000000" w:firstRow="0" w:lastRow="0" w:firstColumn="0" w:lastColumn="0" w:oddVBand="0" w:evenVBand="0" w:oddHBand="0" w:evenHBand="0" w:firstRowFirstColumn="0" w:firstRowLastColumn="0" w:lastRowFirstColumn="0" w:lastRowLastColumn="0"/>
            </w:pPr>
            <w:r>
              <w:t xml:space="preserve"> Este es un espacio topico , abierto , es descrito al pricipio de la obra como un lugar infernal donde el calor es aterrador , En este pueblo es donde ocurren la mayoria de los hechos el cual despues de unos años se convierte en un pueblo fantasmal donde en su gran parte los que la habitan son almas en pena.</w:t>
            </w:r>
          </w:p>
          <w:p w:rsidR="001E0CCA" w:rsidRDefault="001E0CCA">
            <w:pPr>
              <w:cnfStyle w:val="000000000000" w:firstRow="0" w:lastRow="0" w:firstColumn="0" w:lastColumn="0" w:oddVBand="0" w:evenVBand="0" w:oddHBand="0" w:evenHBand="0" w:firstRowFirstColumn="0" w:firstRowLastColumn="0" w:lastRowFirstColumn="0" w:lastRowLastColumn="0"/>
              <w:rPr>
                <w:b/>
              </w:rPr>
            </w:pPr>
          </w:p>
          <w:p w:rsidR="001E0CCA" w:rsidRDefault="006F2A80">
            <w:pPr>
              <w:cnfStyle w:val="000000000000" w:firstRow="0" w:lastRow="0" w:firstColumn="0" w:lastColumn="0" w:oddVBand="0" w:evenVBand="0" w:oddHBand="0" w:evenHBand="0" w:firstRowFirstColumn="0" w:firstRowLastColumn="0" w:lastRowFirstColumn="0" w:lastRowLastColumn="0"/>
            </w:pPr>
            <w:r w:rsidRPr="001E0CCA">
              <w:rPr>
                <w:b/>
              </w:rPr>
              <w:t>Contla:</w:t>
            </w:r>
            <w:r>
              <w:t xml:space="preserve"> </w:t>
            </w:r>
          </w:p>
          <w:p w:rsidR="006F2A80" w:rsidRDefault="006F2A80">
            <w:pPr>
              <w:cnfStyle w:val="000000000000" w:firstRow="0" w:lastRow="0" w:firstColumn="0" w:lastColumn="0" w:oddVBand="0" w:evenVBand="0" w:oddHBand="0" w:evenHBand="0" w:firstRowFirstColumn="0" w:firstRowLastColumn="0" w:lastRowFirstColumn="0" w:lastRowLastColumn="0"/>
            </w:pPr>
            <w:r>
              <w:t>Es el pueblo donde Susana decide irse con su padre.</w:t>
            </w:r>
          </w:p>
          <w:p w:rsidR="001E0CCA" w:rsidRDefault="001E0CCA">
            <w:pPr>
              <w:cnfStyle w:val="000000000000" w:firstRow="0" w:lastRow="0" w:firstColumn="0" w:lastColumn="0" w:oddVBand="0" w:evenVBand="0" w:oddHBand="0" w:evenHBand="0" w:firstRowFirstColumn="0" w:firstRowLastColumn="0" w:lastRowFirstColumn="0" w:lastRowLastColumn="0"/>
              <w:rPr>
                <w:b/>
              </w:rPr>
            </w:pPr>
          </w:p>
          <w:p w:rsidR="001E0CCA" w:rsidRDefault="006F2A80">
            <w:pPr>
              <w:cnfStyle w:val="000000000000" w:firstRow="0" w:lastRow="0" w:firstColumn="0" w:lastColumn="0" w:oddVBand="0" w:evenVBand="0" w:oddHBand="0" w:evenHBand="0" w:firstRowFirstColumn="0" w:firstRowLastColumn="0" w:lastRowFirstColumn="0" w:lastRowLastColumn="0"/>
              <w:rPr>
                <w:b/>
              </w:rPr>
            </w:pPr>
            <w:r w:rsidRPr="001E0CCA">
              <w:rPr>
                <w:b/>
              </w:rPr>
              <w:t>Casa de Ediviges:</w:t>
            </w:r>
          </w:p>
          <w:p w:rsidR="006F2A80" w:rsidRDefault="006F2A80">
            <w:pPr>
              <w:cnfStyle w:val="000000000000" w:firstRow="0" w:lastRow="0" w:firstColumn="0" w:lastColumn="0" w:oddVBand="0" w:evenVBand="0" w:oddHBand="0" w:evenHBand="0" w:firstRowFirstColumn="0" w:firstRowLastColumn="0" w:lastRowFirstColumn="0" w:lastRowLastColumn="0"/>
            </w:pPr>
            <w:r>
              <w:t xml:space="preserve"> Espacio reducido , cerrado , en esta casa es donde Juan preciado se hospeda en su primera noche que llega a Comala enviado ahí por Abundio aca es donde surgen los indicios de que esta dialogando con muertos.</w:t>
            </w:r>
          </w:p>
          <w:p w:rsidR="001E0CCA" w:rsidRDefault="001E0CCA" w:rsidP="006F2A80">
            <w:pPr>
              <w:cnfStyle w:val="000000000000" w:firstRow="0" w:lastRow="0" w:firstColumn="0" w:lastColumn="0" w:oddVBand="0" w:evenVBand="0" w:oddHBand="0" w:evenHBand="0" w:firstRowFirstColumn="0" w:firstRowLastColumn="0" w:lastRowFirstColumn="0" w:lastRowLastColumn="0"/>
              <w:rPr>
                <w:b/>
              </w:rPr>
            </w:pPr>
          </w:p>
          <w:p w:rsidR="001E0CCA" w:rsidRDefault="006F2A80" w:rsidP="006F2A80">
            <w:pPr>
              <w:cnfStyle w:val="000000000000" w:firstRow="0" w:lastRow="0" w:firstColumn="0" w:lastColumn="0" w:oddVBand="0" w:evenVBand="0" w:oddHBand="0" w:evenHBand="0" w:firstRowFirstColumn="0" w:firstRowLastColumn="0" w:lastRowFirstColumn="0" w:lastRowLastColumn="0"/>
            </w:pPr>
            <w:r w:rsidRPr="001E0CCA">
              <w:rPr>
                <w:b/>
              </w:rPr>
              <w:t>La media luna:</w:t>
            </w:r>
            <w:r>
              <w:t xml:space="preserve"> </w:t>
            </w:r>
          </w:p>
          <w:p w:rsidR="006F2A80" w:rsidRPr="001E0CCA" w:rsidRDefault="006F2A80" w:rsidP="006F2A80">
            <w:pPr>
              <w:cnfStyle w:val="000000000000" w:firstRow="0" w:lastRow="0" w:firstColumn="0" w:lastColumn="0" w:oddVBand="0" w:evenVBand="0" w:oddHBand="0" w:evenHBand="0" w:firstRowFirstColumn="0" w:firstRowLastColumn="0" w:lastRowFirstColumn="0" w:lastRowLastColumn="0"/>
              <w:rPr>
                <w:b/>
              </w:rPr>
            </w:pPr>
            <w:r>
              <w:t xml:space="preserve">Espacio amplio y abierto , aca se </w:t>
            </w:r>
            <w:r>
              <w:lastRenderedPageBreak/>
              <w:t xml:space="preserve">narra la historia de Pedro Paramo </w:t>
            </w:r>
            <w:r w:rsidR="001E0CCA">
              <w:t>.</w:t>
            </w:r>
          </w:p>
        </w:tc>
        <w:tc>
          <w:tcPr>
            <w:tcW w:w="3574" w:type="dxa"/>
          </w:tcPr>
          <w:p w:rsidR="009E4ED2" w:rsidRDefault="00F23665">
            <w:pPr>
              <w:cnfStyle w:val="000000000000" w:firstRow="0" w:lastRow="0" w:firstColumn="0" w:lastColumn="0" w:oddVBand="0" w:evenVBand="0" w:oddHBand="0" w:evenHBand="0" w:firstRowFirstColumn="0" w:firstRowLastColumn="0" w:lastRowFirstColumn="0" w:lastRowLastColumn="0"/>
            </w:pPr>
            <w:r>
              <w:lastRenderedPageBreak/>
              <w:t>Viviende de Consuelo en Donceles 815 : Este es un espacio topico es una espacio cerrado y amplio a la vez , una casa oscura y llena de misterios.</w:t>
            </w:r>
          </w:p>
          <w:p w:rsidR="00F23665" w:rsidRDefault="00F23665">
            <w:pPr>
              <w:cnfStyle w:val="000000000000" w:firstRow="0" w:lastRow="0" w:firstColumn="0" w:lastColumn="0" w:oddVBand="0" w:evenVBand="0" w:oddHBand="0" w:evenHBand="0" w:firstRowFirstColumn="0" w:firstRowLastColumn="0" w:lastRowFirstColumn="0" w:lastRowLastColumn="0"/>
            </w:pPr>
            <w:r>
              <w:t>El cafetin: Este es un espacio cerrado y reducido , es ahí donde el Felipe monteri mientras lee el periodico ve el anuncio para su nuevo trabajo este es un espacio heterotopico.</w:t>
            </w:r>
          </w:p>
          <w:p w:rsidR="00F23665" w:rsidRDefault="00F23665">
            <w:pPr>
              <w:cnfStyle w:val="000000000000" w:firstRow="0" w:lastRow="0" w:firstColumn="0" w:lastColumn="0" w:oddVBand="0" w:evenVBand="0" w:oddHBand="0" w:evenHBand="0" w:firstRowFirstColumn="0" w:firstRowLastColumn="0" w:lastRowFirstColumn="0" w:lastRowLastColumn="0"/>
            </w:pPr>
            <w:r>
              <w:t>El patio:</w:t>
            </w:r>
            <w:r w:rsidR="00DB3829">
              <w:t xml:space="preserve"> Es un espacio abierto y reducido , lugar heterotopico.</w:t>
            </w:r>
          </w:p>
          <w:p w:rsidR="00DB3829" w:rsidRDefault="00DB3829">
            <w:pPr>
              <w:cnfStyle w:val="000000000000" w:firstRow="0" w:lastRow="0" w:firstColumn="0" w:lastColumn="0" w:oddVBand="0" w:evenVBand="0" w:oddHBand="0" w:evenHBand="0" w:firstRowFirstColumn="0" w:firstRowLastColumn="0" w:lastRowFirstColumn="0" w:lastRowLastColumn="0"/>
            </w:pPr>
          </w:p>
        </w:tc>
      </w:tr>
      <w:tr w:rsidR="009E4ED2" w:rsidTr="00DB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9E4ED2" w:rsidRDefault="00900A48">
            <w:pPr>
              <w:cnfStyle w:val="000000100000" w:firstRow="0" w:lastRow="0" w:firstColumn="0" w:lastColumn="0" w:oddVBand="0" w:evenVBand="0" w:oddHBand="1" w:evenHBand="0" w:firstRowFirstColumn="0" w:firstRowLastColumn="0" w:lastRowFirstColumn="0" w:lastRowLastColumn="0"/>
            </w:pPr>
            <w:r>
              <w:t xml:space="preserve">La novela está toda escrita en pasado , no maneja orden lineal , existen analepsis , prolepsis y elipsis , </w:t>
            </w:r>
            <w:r w:rsidR="004E6526">
              <w:t>existen consignaciones precisas e imprecisas de tiempo .</w:t>
            </w:r>
          </w:p>
        </w:tc>
        <w:tc>
          <w:tcPr>
            <w:tcW w:w="3287" w:type="dxa"/>
          </w:tcPr>
          <w:p w:rsidR="009E4ED2" w:rsidRDefault="001E0CCA" w:rsidP="001E0CCA">
            <w:pPr>
              <w:cnfStyle w:val="000000100000" w:firstRow="0" w:lastRow="0" w:firstColumn="0" w:lastColumn="0" w:oddVBand="0" w:evenVBand="0" w:oddHBand="1" w:evenHBand="0" w:firstRowFirstColumn="0" w:firstRowLastColumn="0" w:lastRowFirstColumn="0" w:lastRowLastColumn="0"/>
            </w:pPr>
            <w:r>
              <w:t>En esta obra se utiliza un manejo de tiempo anacronico ya que no son en orden los hechos y no siguen un orden cronologico , este desorden en la narracion se da por el cambio de narrador y de historia , la historia de Juan y por otro lado la de Pedro , cambiando de una a la otra en momentos inesperados .La estructura de la novela esta hecha en inmedia res puesto que Pedro Paramo quien es el personaje principal se encuentra muerto desde el comienzo de la historia pero se retrocede el tiempo para contar los hechos de una manera especifica.</w:t>
            </w:r>
          </w:p>
        </w:tc>
        <w:tc>
          <w:tcPr>
            <w:tcW w:w="3574" w:type="dxa"/>
          </w:tcPr>
          <w:p w:rsidR="009E4ED2" w:rsidRDefault="00DB3829">
            <w:pPr>
              <w:cnfStyle w:val="000000100000" w:firstRow="0" w:lastRow="0" w:firstColumn="0" w:lastColumn="0" w:oddVBand="0" w:evenVBand="0" w:oddHBand="1" w:evenHBand="0" w:firstRowFirstColumn="0" w:firstRowLastColumn="0" w:lastRowFirstColumn="0" w:lastRowLastColumn="0"/>
            </w:pPr>
            <w:r>
              <w:t>En esta obra se utiliza el manejo de tiempo anacronico , existen analepsis en algunos momentos y es un relato singulativo de los hechos.</w:t>
            </w:r>
          </w:p>
        </w:tc>
      </w:tr>
      <w:tr w:rsidR="009E4ED2" w:rsidTr="00DB3B28">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t>T</w:t>
            </w:r>
            <w:r w:rsidR="00FD21E7">
              <w:t>ÍTULO</w:t>
            </w:r>
          </w:p>
        </w:tc>
        <w:tc>
          <w:tcPr>
            <w:tcW w:w="3286" w:type="dxa"/>
          </w:tcPr>
          <w:p w:rsidR="009E4ED2" w:rsidRDefault="004E6526">
            <w:pPr>
              <w:cnfStyle w:val="000000000000" w:firstRow="0" w:lastRow="0" w:firstColumn="0" w:lastColumn="0" w:oddVBand="0" w:evenVBand="0" w:oddHBand="0" w:evenHBand="0" w:firstRowFirstColumn="0" w:firstRowLastColumn="0" w:lastRowFirstColumn="0" w:lastRowLastColumn="0"/>
            </w:pPr>
            <w:r>
              <w:t>Mixto  ( Rematico y proleptico)</w:t>
            </w:r>
          </w:p>
        </w:tc>
        <w:tc>
          <w:tcPr>
            <w:tcW w:w="3287" w:type="dxa"/>
          </w:tcPr>
          <w:p w:rsidR="009E4ED2" w:rsidRDefault="001E0CCA">
            <w:pPr>
              <w:cnfStyle w:val="000000000000" w:firstRow="0" w:lastRow="0" w:firstColumn="0" w:lastColumn="0" w:oddVBand="0" w:evenVBand="0" w:oddHBand="0" w:evenHBand="0" w:firstRowFirstColumn="0" w:firstRowLastColumn="0" w:lastRowFirstColumn="0" w:lastRowLastColumn="0"/>
            </w:pPr>
            <w:r>
              <w:t>Tematico , esto lo sabemos ya que en el nombre se encuentra ya el nombre del personaje principal de la historia .</w:t>
            </w:r>
          </w:p>
        </w:tc>
        <w:tc>
          <w:tcPr>
            <w:tcW w:w="3574" w:type="dxa"/>
          </w:tcPr>
          <w:p w:rsidR="009E4ED2" w:rsidRDefault="00DB3829">
            <w:pPr>
              <w:cnfStyle w:val="000000000000" w:firstRow="0" w:lastRow="0" w:firstColumn="0" w:lastColumn="0" w:oddVBand="0" w:evenVBand="0" w:oddHBand="0" w:evenHBand="0" w:firstRowFirstColumn="0" w:firstRowLastColumn="0" w:lastRowFirstColumn="0" w:lastRowLastColumn="0"/>
            </w:pPr>
            <w:r>
              <w:t>Tematico , pues en titulo lleva el nombre de uno de los personajes principales.</w:t>
            </w:r>
          </w:p>
        </w:tc>
      </w:tr>
      <w:tr w:rsidR="009E4ED2" w:rsidTr="00DB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4E6526" w:rsidRDefault="004E6526" w:rsidP="009E4ED2">
            <w:r>
              <w:t>TEMAS</w:t>
            </w:r>
          </w:p>
        </w:tc>
        <w:tc>
          <w:tcPr>
            <w:tcW w:w="3286" w:type="dxa"/>
          </w:tcPr>
          <w:p w:rsidR="009E4ED2" w:rsidRDefault="004E6526">
            <w:pPr>
              <w:cnfStyle w:val="000000100000" w:firstRow="0" w:lastRow="0" w:firstColumn="0" w:lastColumn="0" w:oddVBand="0" w:evenVBand="0" w:oddHBand="1" w:evenHBand="0" w:firstRowFirstColumn="0" w:firstRowLastColumn="0" w:lastRowFirstColumn="0" w:lastRowLastColumn="0"/>
            </w:pPr>
            <w:r>
              <w:t xml:space="preserve">Los temas reflejados en esta obra principalmente son , el honor , la </w:t>
            </w:r>
            <w:r>
              <w:lastRenderedPageBreak/>
              <w:t>venganza ,la muerte , el amor , Entre otros .</w:t>
            </w:r>
          </w:p>
          <w:p w:rsidR="004E6526" w:rsidRDefault="00E7319C">
            <w:pPr>
              <w:cnfStyle w:val="000000100000" w:firstRow="0" w:lastRow="0" w:firstColumn="0" w:lastColumn="0" w:oddVBand="0" w:evenVBand="0" w:oddHBand="1" w:evenHBand="0" w:firstRowFirstColumn="0" w:firstRowLastColumn="0" w:lastRowFirstColumn="0" w:lastRowLastColumn="0"/>
            </w:pPr>
            <w:r>
              <w:t>El honor es representado por la virginidad de Angela Vicario en este relato .</w:t>
            </w:r>
          </w:p>
          <w:p w:rsidR="00E7319C" w:rsidRDefault="00E7319C">
            <w:pPr>
              <w:cnfStyle w:val="000000100000" w:firstRow="0" w:lastRow="0" w:firstColumn="0" w:lastColumn="0" w:oddVBand="0" w:evenVBand="0" w:oddHBand="1" w:evenHBand="0" w:firstRowFirstColumn="0" w:firstRowLastColumn="0" w:lastRowFirstColumn="0" w:lastRowLastColumn="0"/>
            </w:pPr>
            <w:r>
              <w:t>La venganza es representada por el acto de los hermanos Vicario al asesinar a Santiago Nassar.</w:t>
            </w:r>
          </w:p>
          <w:p w:rsidR="00E7319C" w:rsidRDefault="00E7319C">
            <w:pPr>
              <w:cnfStyle w:val="000000100000" w:firstRow="0" w:lastRow="0" w:firstColumn="0" w:lastColumn="0" w:oddVBand="0" w:evenVBand="0" w:oddHBand="1" w:evenHBand="0" w:firstRowFirstColumn="0" w:firstRowLastColumn="0" w:lastRowFirstColumn="0" w:lastRowLastColumn="0"/>
            </w:pPr>
            <w:r>
              <w:t>La muerte es el tema principal en esta novela pues todos los hechos giran en torno a la futura muerte del personaje principal.</w:t>
            </w:r>
          </w:p>
          <w:p w:rsidR="00E7319C" w:rsidRDefault="00E7319C">
            <w:pPr>
              <w:cnfStyle w:val="000000100000" w:firstRow="0" w:lastRow="0" w:firstColumn="0" w:lastColumn="0" w:oddVBand="0" w:evenVBand="0" w:oddHBand="1" w:evenHBand="0" w:firstRowFirstColumn="0" w:firstRowLastColumn="0" w:lastRowFirstColumn="0" w:lastRowLastColumn="0"/>
            </w:pPr>
            <w:r>
              <w:t>El amor que tenia Bayardo por Ángela y en el momento ella no lo hacia , también se veía como la percepción del amor de Santiago Nassar era distinta pues este era un personaje mujeriego.</w:t>
            </w:r>
          </w:p>
        </w:tc>
        <w:tc>
          <w:tcPr>
            <w:tcW w:w="3287" w:type="dxa"/>
          </w:tcPr>
          <w:p w:rsidR="00CB713F" w:rsidRDefault="00CB713F" w:rsidP="00CB713F">
            <w:pPr>
              <w:cnfStyle w:val="000000100000" w:firstRow="0" w:lastRow="0" w:firstColumn="0" w:lastColumn="0" w:oddVBand="0" w:evenVBand="0" w:oddHBand="1" w:evenHBand="0" w:firstRowFirstColumn="0" w:firstRowLastColumn="0" w:lastRowFirstColumn="0" w:lastRowLastColumn="0"/>
            </w:pPr>
            <w:r>
              <w:lastRenderedPageBreak/>
              <w:t xml:space="preserve">En esta obra se ven distintos temas , principalmente se </w:t>
            </w:r>
            <w:r>
              <w:lastRenderedPageBreak/>
              <w:t>encuentra el tema de la muerte , ya que Comala es un pueblo lleno de almas en pena rondando , quienes en un pasado fueron asesinados o simplemente muertes naturales , todas estas almas se quedaron esperando el perdon del Padre Renteria .Otro de los temas que claramente esta reflejado en la obra es e</w:t>
            </w:r>
            <w:r w:rsidR="00D26EE0">
              <w:t>l amor entre susana san juan y pedro paramo pues es un amor ironico principal mente por que este personaje es muy mujeriegoy logra conseguir al amor de su vida gracias al poder economico pero no satisface realmente el amor verdadero . La corupcion es otro de los temas que se encuentran presente en esta obra puesto que fue de la unica manera que Pedro Paramo logro salir adelante en la vida obteniendo poder y dinero en el pueblo , volviendo de este un pueblo corrupto abusando de su poder .</w:t>
            </w:r>
          </w:p>
        </w:tc>
        <w:tc>
          <w:tcPr>
            <w:tcW w:w="3574" w:type="dxa"/>
          </w:tcPr>
          <w:p w:rsidR="009E4ED2" w:rsidRDefault="00DB3829">
            <w:pPr>
              <w:cnfStyle w:val="000000100000" w:firstRow="0" w:lastRow="0" w:firstColumn="0" w:lastColumn="0" w:oddVBand="0" w:evenVBand="0" w:oddHBand="1" w:evenHBand="0" w:firstRowFirstColumn="0" w:firstRowLastColumn="0" w:lastRowFirstColumn="0" w:lastRowLastColumn="0"/>
            </w:pPr>
            <w:r>
              <w:lastRenderedPageBreak/>
              <w:t xml:space="preserve">El amor </w:t>
            </w:r>
          </w:p>
          <w:p w:rsidR="00DB3829" w:rsidRDefault="00DB3829">
            <w:pPr>
              <w:cnfStyle w:val="000000100000" w:firstRow="0" w:lastRow="0" w:firstColumn="0" w:lastColumn="0" w:oddVBand="0" w:evenVBand="0" w:oddHBand="1" w:evenHBand="0" w:firstRowFirstColumn="0" w:firstRowLastColumn="0" w:lastRowFirstColumn="0" w:lastRowLastColumn="0"/>
            </w:pPr>
            <w:r>
              <w:t xml:space="preserve">El misterio </w:t>
            </w:r>
          </w:p>
          <w:p w:rsidR="00DB3829" w:rsidRDefault="00DB3829">
            <w:pPr>
              <w:cnfStyle w:val="000000100000" w:firstRow="0" w:lastRow="0" w:firstColumn="0" w:lastColumn="0" w:oddVBand="0" w:evenVBand="0" w:oddHBand="1" w:evenHBand="0" w:firstRowFirstColumn="0" w:firstRowLastColumn="0" w:lastRowFirstColumn="0" w:lastRowLastColumn="0"/>
            </w:pPr>
            <w:r>
              <w:lastRenderedPageBreak/>
              <w:t xml:space="preserve">Lo gotico </w:t>
            </w:r>
          </w:p>
          <w:p w:rsidR="00DB3829" w:rsidRDefault="00DB3829">
            <w:pPr>
              <w:cnfStyle w:val="000000100000" w:firstRow="0" w:lastRow="0" w:firstColumn="0" w:lastColumn="0" w:oddVBand="0" w:evenVBand="0" w:oddHBand="1" w:evenHBand="0" w:firstRowFirstColumn="0" w:firstRowLastColumn="0" w:lastRowFirstColumn="0" w:lastRowLastColumn="0"/>
            </w:pPr>
            <w:r>
              <w:t xml:space="preserve">La brujeria </w:t>
            </w:r>
          </w:p>
          <w:p w:rsidR="00DB3829" w:rsidRDefault="00DB3829">
            <w:pPr>
              <w:cnfStyle w:val="000000100000" w:firstRow="0" w:lastRow="0" w:firstColumn="0" w:lastColumn="0" w:oddVBand="0" w:evenVBand="0" w:oddHBand="1" w:evenHBand="0" w:firstRowFirstColumn="0" w:firstRowLastColumn="0" w:lastRowFirstColumn="0" w:lastRowLastColumn="0"/>
            </w:pPr>
            <w:r>
              <w:t>Entre otros .</w:t>
            </w:r>
            <w:bookmarkStart w:id="0" w:name="_GoBack"/>
            <w:bookmarkEnd w:id="0"/>
          </w:p>
          <w:p w:rsidR="00DB3829" w:rsidRDefault="00DB3829">
            <w:pPr>
              <w:cnfStyle w:val="000000100000" w:firstRow="0" w:lastRow="0" w:firstColumn="0" w:lastColumn="0" w:oddVBand="0" w:evenVBand="0" w:oddHBand="1" w:evenHBand="0" w:firstRowFirstColumn="0" w:firstRowLastColumn="0" w:lastRowFirstColumn="0" w:lastRowLastColumn="0"/>
            </w:pP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8074CC"/>
    <w:multiLevelType w:val="hybridMultilevel"/>
    <w:tmpl w:val="13B8D5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363C7"/>
    <w:rsid w:val="0006114F"/>
    <w:rsid w:val="000B3605"/>
    <w:rsid w:val="000C7143"/>
    <w:rsid w:val="00130129"/>
    <w:rsid w:val="001C4BE7"/>
    <w:rsid w:val="001E0CCA"/>
    <w:rsid w:val="00206393"/>
    <w:rsid w:val="00217B4D"/>
    <w:rsid w:val="002A4B20"/>
    <w:rsid w:val="00367E24"/>
    <w:rsid w:val="003C4228"/>
    <w:rsid w:val="00415DCA"/>
    <w:rsid w:val="004D10A3"/>
    <w:rsid w:val="004E6526"/>
    <w:rsid w:val="004F377D"/>
    <w:rsid w:val="005751DD"/>
    <w:rsid w:val="00595C44"/>
    <w:rsid w:val="005A36AA"/>
    <w:rsid w:val="005C1A37"/>
    <w:rsid w:val="00626CE3"/>
    <w:rsid w:val="006873C5"/>
    <w:rsid w:val="00695073"/>
    <w:rsid w:val="006A5ED4"/>
    <w:rsid w:val="006F2A80"/>
    <w:rsid w:val="006F6B83"/>
    <w:rsid w:val="00756026"/>
    <w:rsid w:val="00762A76"/>
    <w:rsid w:val="0078652C"/>
    <w:rsid w:val="00796341"/>
    <w:rsid w:val="007B023A"/>
    <w:rsid w:val="007C2FE0"/>
    <w:rsid w:val="007C3136"/>
    <w:rsid w:val="00814183"/>
    <w:rsid w:val="008754BD"/>
    <w:rsid w:val="008C4921"/>
    <w:rsid w:val="008D652B"/>
    <w:rsid w:val="00900A48"/>
    <w:rsid w:val="009456C5"/>
    <w:rsid w:val="009733EA"/>
    <w:rsid w:val="009E4ED2"/>
    <w:rsid w:val="00A85E09"/>
    <w:rsid w:val="00AC0FB9"/>
    <w:rsid w:val="00AF71CA"/>
    <w:rsid w:val="00BE4A87"/>
    <w:rsid w:val="00BF5842"/>
    <w:rsid w:val="00C16411"/>
    <w:rsid w:val="00C67AEB"/>
    <w:rsid w:val="00CA4C9F"/>
    <w:rsid w:val="00CB713F"/>
    <w:rsid w:val="00D26EE0"/>
    <w:rsid w:val="00D42BF5"/>
    <w:rsid w:val="00DB3829"/>
    <w:rsid w:val="00DB3B28"/>
    <w:rsid w:val="00DC5A85"/>
    <w:rsid w:val="00E7319C"/>
    <w:rsid w:val="00E81FD3"/>
    <w:rsid w:val="00F23665"/>
    <w:rsid w:val="00FB758E"/>
    <w:rsid w:val="00FD21E7"/>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762A7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76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2562</Words>
  <Characters>14605</Characters>
  <Application>Microsoft Macintosh Word</Application>
  <DocSecurity>0</DocSecurity>
  <Lines>121</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Alejandro Hurtado</cp:lastModifiedBy>
  <cp:revision>2</cp:revision>
  <dcterms:created xsi:type="dcterms:W3CDTF">2013-04-26T04:27:00Z</dcterms:created>
  <dcterms:modified xsi:type="dcterms:W3CDTF">2013-04-26T04:27:00Z</dcterms:modified>
</cp:coreProperties>
</file>